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EF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b/>
          <w:bCs/>
          <w:sz w:val="20"/>
          <w:szCs w:val="20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sz w:val="20"/>
          <w:szCs w:val="20"/>
        </w:rPr>
      </w:pPr>
      <w:r w:rsidRPr="005966D1">
        <w:rPr>
          <w:b/>
          <w:bCs/>
          <w:sz w:val="20"/>
          <w:szCs w:val="20"/>
        </w:rPr>
        <w:t>ПОЯСНИТЕЛЬНАЯ ЗАПИСКА</w:t>
      </w:r>
    </w:p>
    <w:p w:rsidR="00647DEF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sz w:val="20"/>
          <w:szCs w:val="20"/>
        </w:rPr>
      </w:pPr>
      <w:r w:rsidRPr="005966D1">
        <w:rPr>
          <w:sz w:val="20"/>
          <w:szCs w:val="20"/>
        </w:rPr>
        <w:t>Рабочая программа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</w:t>
      </w:r>
      <w:r>
        <w:rPr>
          <w:sz w:val="20"/>
          <w:szCs w:val="20"/>
        </w:rPr>
        <w:t>. Программы общеобразовательных учреждений Обществознание 6-11 классы Просвещение 2010г.</w:t>
      </w:r>
      <w:r w:rsidRPr="005966D1">
        <w:rPr>
          <w:sz w:val="20"/>
          <w:szCs w:val="20"/>
        </w:rPr>
        <w:t xml:space="preserve"> и авторской программы Л. Н. Боголюбова.</w:t>
      </w:r>
      <w:r w:rsidRPr="005966D1">
        <w:t xml:space="preserve"> </w:t>
      </w:r>
      <w:r w:rsidRPr="005966D1">
        <w:rPr>
          <w:sz w:val="22"/>
          <w:szCs w:val="22"/>
        </w:rPr>
        <w:t>учебника: «Обществознание» для 6 класса общеобразовательных учреждений под редакцией Л.Н. Боголюбова, Л.Ф. Ивановой. Москва, «Просвещение», 2008 год,</w:t>
      </w:r>
    </w:p>
    <w:p w:rsidR="00647DEF" w:rsidRPr="005966D1" w:rsidRDefault="00647DEF" w:rsidP="005966D1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sz w:val="20"/>
          <w:szCs w:val="20"/>
        </w:rPr>
      </w:pPr>
      <w:r w:rsidRPr="005966D1">
        <w:rPr>
          <w:b/>
          <w:sz w:val="20"/>
          <w:szCs w:val="20"/>
        </w:rPr>
        <w:t>Цели</w:t>
      </w:r>
      <w:r>
        <w:rPr>
          <w:sz w:val="20"/>
          <w:szCs w:val="20"/>
        </w:rPr>
        <w:t xml:space="preserve"> -развитие</w:t>
      </w:r>
      <w:r w:rsidRPr="005966D1">
        <w:rPr>
          <w:sz w:val="20"/>
          <w:szCs w:val="20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5966D1">
        <w:rPr>
          <w:sz w:val="20"/>
          <w:szCs w:val="20"/>
        </w:rPr>
        <w:softHyphen/>
        <w:t>са к изучению социальных и гуманитарных дисциплин;</w:t>
      </w:r>
    </w:p>
    <w:p w:rsidR="00647DEF" w:rsidRPr="005966D1" w:rsidRDefault="00647DEF" w:rsidP="005966D1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sz w:val="20"/>
          <w:szCs w:val="20"/>
        </w:rPr>
      </w:pPr>
      <w:r>
        <w:rPr>
          <w:sz w:val="20"/>
          <w:szCs w:val="20"/>
        </w:rPr>
        <w:t>-воспитание</w:t>
      </w:r>
      <w:r w:rsidRPr="005966D1">
        <w:rPr>
          <w:sz w:val="20"/>
          <w:szCs w:val="20"/>
        </w:rPr>
        <w:t xml:space="preserve"> общероссийской идентичности, гражданской ответственности, правово</w:t>
      </w:r>
      <w:r w:rsidRPr="005966D1">
        <w:rPr>
          <w:sz w:val="20"/>
          <w:szCs w:val="20"/>
        </w:rPr>
        <w:softHyphen/>
        <w:t>го самосознания, толерантности, уважения к социальным нормам, приверженности к гуманисти</w:t>
      </w:r>
      <w:r w:rsidRPr="005966D1">
        <w:rPr>
          <w:sz w:val="20"/>
          <w:szCs w:val="20"/>
        </w:rPr>
        <w:softHyphen/>
        <w:t>ческим и демократическим ценностям, закрепленным в Конституции РФ;</w:t>
      </w:r>
    </w:p>
    <w:p w:rsidR="00647DEF" w:rsidRPr="005966D1" w:rsidRDefault="00647DEF" w:rsidP="005966D1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sz w:val="20"/>
          <w:szCs w:val="20"/>
        </w:rPr>
      </w:pPr>
      <w:r>
        <w:rPr>
          <w:sz w:val="20"/>
          <w:szCs w:val="20"/>
        </w:rPr>
        <w:t>освоение</w:t>
      </w:r>
      <w:r w:rsidRPr="005966D1">
        <w:rPr>
          <w:sz w:val="20"/>
          <w:szCs w:val="20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5966D1">
        <w:rPr>
          <w:sz w:val="20"/>
          <w:szCs w:val="20"/>
        </w:rPr>
        <w:softHyphen/>
        <w:t>ниях системы среднего и высшего профессионального образования и самообразования;</w:t>
      </w:r>
    </w:p>
    <w:p w:rsidR="00647DEF" w:rsidRPr="005966D1" w:rsidRDefault="00647DEF" w:rsidP="005966D1">
      <w:pPr>
        <w:shd w:val="clear" w:color="auto" w:fill="FFFFFF"/>
        <w:autoSpaceDE w:val="0"/>
        <w:autoSpaceDN w:val="0"/>
        <w:adjustRightInd w:val="0"/>
        <w:spacing w:line="260" w:lineRule="exact"/>
        <w:ind w:firstLine="562"/>
        <w:jc w:val="both"/>
        <w:rPr>
          <w:sz w:val="20"/>
          <w:szCs w:val="20"/>
        </w:rPr>
      </w:pPr>
      <w:r>
        <w:rPr>
          <w:sz w:val="20"/>
          <w:szCs w:val="20"/>
        </w:rPr>
        <w:t>-овладение</w:t>
      </w:r>
      <w:r w:rsidRPr="005966D1">
        <w:rPr>
          <w:sz w:val="20"/>
          <w:szCs w:val="20"/>
        </w:rPr>
        <w:t xml:space="preserve"> умениями получать и критически осмысливать социальную информа</w:t>
      </w:r>
      <w:r w:rsidRPr="005966D1">
        <w:rPr>
          <w:sz w:val="20"/>
          <w:szCs w:val="20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647DEF" w:rsidRPr="005966D1" w:rsidRDefault="00647DEF" w:rsidP="005966D1">
      <w:pPr>
        <w:shd w:val="clear" w:color="auto" w:fill="FFFFFF"/>
        <w:autoSpaceDE w:val="0"/>
        <w:autoSpaceDN w:val="0"/>
        <w:adjustRightInd w:val="0"/>
        <w:spacing w:line="260" w:lineRule="exact"/>
        <w:ind w:firstLine="576"/>
        <w:jc w:val="both"/>
        <w:rPr>
          <w:sz w:val="20"/>
          <w:szCs w:val="20"/>
        </w:rPr>
      </w:pPr>
      <w:r>
        <w:rPr>
          <w:sz w:val="20"/>
          <w:szCs w:val="20"/>
        </w:rPr>
        <w:t>-формирование</w:t>
      </w:r>
      <w:r w:rsidRPr="005966D1">
        <w:rPr>
          <w:sz w:val="20"/>
          <w:szCs w:val="20"/>
        </w:rPr>
        <w:t xml:space="preserve"> опыта применения полученных знаний и умений для решения ти</w:t>
      </w:r>
      <w:r w:rsidRPr="005966D1">
        <w:rPr>
          <w:sz w:val="20"/>
          <w:szCs w:val="20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5966D1">
        <w:rPr>
          <w:sz w:val="20"/>
          <w:szCs w:val="20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647DEF" w:rsidRDefault="00647DEF" w:rsidP="005966D1">
      <w:pPr>
        <w:jc w:val="center"/>
        <w:rPr>
          <w:sz w:val="28"/>
          <w:szCs w:val="28"/>
        </w:rPr>
      </w:pPr>
      <w:r w:rsidRPr="00BB4D38">
        <w:rPr>
          <w:b/>
          <w:sz w:val="28"/>
          <w:szCs w:val="28"/>
        </w:rPr>
        <w:t>Общая характеристика учебного предмета</w:t>
      </w:r>
      <w:r w:rsidRPr="00BB4D38">
        <w:rPr>
          <w:sz w:val="28"/>
          <w:szCs w:val="28"/>
        </w:rPr>
        <w:t xml:space="preserve"> </w:t>
      </w:r>
    </w:p>
    <w:p w:rsidR="00647DEF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81"/>
        <w:jc w:val="both"/>
        <w:rPr>
          <w:sz w:val="20"/>
          <w:szCs w:val="20"/>
        </w:rPr>
      </w:pPr>
      <w:r w:rsidRPr="005966D1">
        <w:rPr>
          <w:sz w:val="20"/>
          <w:szCs w:val="20"/>
        </w:rPr>
        <w:t>Курс «Обществознание» для основной школы представляет собой один из рекомендован</w:t>
      </w:r>
      <w:r w:rsidRPr="005966D1">
        <w:rPr>
          <w:sz w:val="20"/>
          <w:szCs w:val="20"/>
        </w:rPr>
        <w:softHyphen/>
        <w:t>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</w:t>
      </w:r>
      <w:r w:rsidRPr="005966D1">
        <w:rPr>
          <w:sz w:val="20"/>
          <w:szCs w:val="20"/>
        </w:rPr>
        <w:softHyphen/>
        <w:t>циологические, экономические, политические, правовые, этические, социально-психологи</w:t>
      </w:r>
      <w:r w:rsidRPr="005966D1">
        <w:rPr>
          <w:sz w:val="20"/>
          <w:szCs w:val="20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5966D1">
        <w:rPr>
          <w:sz w:val="20"/>
          <w:szCs w:val="20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647DEF" w:rsidRPr="00BB4D38" w:rsidRDefault="00647DEF" w:rsidP="005966D1">
      <w:pPr>
        <w:jc w:val="center"/>
        <w:rPr>
          <w:b/>
          <w:sz w:val="28"/>
          <w:szCs w:val="28"/>
        </w:rPr>
      </w:pPr>
      <w:r w:rsidRPr="00BB4D38">
        <w:rPr>
          <w:b/>
          <w:sz w:val="28"/>
          <w:szCs w:val="28"/>
        </w:rPr>
        <w:t>Место учебного предмета в учебном плане</w:t>
      </w:r>
    </w:p>
    <w:p w:rsidR="00647DEF" w:rsidRPr="005966D1" w:rsidRDefault="00647DEF" w:rsidP="005966D1">
      <w:pPr>
        <w:rPr>
          <w:sz w:val="22"/>
          <w:szCs w:val="22"/>
        </w:rPr>
      </w:pPr>
      <w:r w:rsidRPr="005966D1">
        <w:rPr>
          <w:sz w:val="22"/>
          <w:szCs w:val="22"/>
        </w:rPr>
        <w:t>Данная программа открывает авторскую линию курса «Обществознание» для основной школы и создает условия подготовки учащихся к изучению обществознания в старших классах.</w:t>
      </w:r>
      <w:r>
        <w:rPr>
          <w:sz w:val="22"/>
          <w:szCs w:val="22"/>
        </w:rPr>
        <w:t xml:space="preserve"> </w:t>
      </w:r>
      <w:r w:rsidRPr="005966D1">
        <w:rPr>
          <w:sz w:val="20"/>
          <w:szCs w:val="20"/>
        </w:rPr>
        <w:t>Рабочая программа конкретизирует содержание предметных тем образовательного стан</w:t>
      </w:r>
      <w:r w:rsidRPr="005966D1">
        <w:rPr>
          <w:sz w:val="20"/>
          <w:szCs w:val="20"/>
        </w:rPr>
        <w:softHyphen/>
        <w:t>дарта, дает распределение учебных часов по разделам и темам курса. Она рассчитана на 34 учеб</w:t>
      </w:r>
      <w:r w:rsidRPr="005966D1">
        <w:rPr>
          <w:sz w:val="20"/>
          <w:szCs w:val="20"/>
        </w:rPr>
        <w:softHyphen/>
        <w:t>ных часа (1 час в неделю).</w:t>
      </w:r>
    </w:p>
    <w:p w:rsidR="00647DEF" w:rsidRDefault="00647DEF" w:rsidP="005966D1">
      <w:pPr>
        <w:jc w:val="center"/>
        <w:rPr>
          <w:b/>
          <w:sz w:val="28"/>
          <w:szCs w:val="28"/>
        </w:rPr>
      </w:pPr>
      <w:r w:rsidRPr="00BB4D38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647DEF" w:rsidRPr="00D7430E" w:rsidRDefault="00647DEF" w:rsidP="00D7430E">
      <w:pPr>
        <w:rPr>
          <w:sz w:val="22"/>
          <w:szCs w:val="22"/>
        </w:rPr>
      </w:pPr>
      <w:r w:rsidRPr="00D7430E">
        <w:rPr>
          <w:sz w:val="22"/>
          <w:szCs w:val="22"/>
        </w:rPr>
        <w:t>В  курсе  дается представление о человеке как биосоциальном существе, включенном в жизнь природы, малой группы, больших социальных общностей, в экономику, культуру, общество в целом.</w:t>
      </w:r>
    </w:p>
    <w:p w:rsidR="00647DEF" w:rsidRPr="00D7430E" w:rsidRDefault="00647DEF" w:rsidP="00D7430E">
      <w:pPr>
        <w:rPr>
          <w:sz w:val="22"/>
          <w:szCs w:val="22"/>
        </w:rPr>
      </w:pPr>
      <w:r w:rsidRPr="00D7430E">
        <w:rPr>
          <w:sz w:val="22"/>
          <w:szCs w:val="22"/>
        </w:rPr>
        <w:t>Человек и человеческие отношения рассматриваются с точки зрения гармонизации жизненных установок и целей человека с требованиями, предъявляемыми ему со стороны общества. В курсе обществознания учащиеся знакомятся с основными сферами общественной жизни, получают представление о процессах, происходящих в современном обществе, а также знакомятся с системой социальных норм, гражданских качеств личности.</w:t>
      </w:r>
    </w:p>
    <w:p w:rsidR="00647DEF" w:rsidRPr="00D7430E" w:rsidRDefault="00647DEF" w:rsidP="00D7430E">
      <w:pPr>
        <w:rPr>
          <w:sz w:val="22"/>
          <w:szCs w:val="22"/>
        </w:rPr>
      </w:pPr>
      <w:r w:rsidRPr="00D7430E">
        <w:rPr>
          <w:sz w:val="22"/>
          <w:szCs w:val="22"/>
        </w:rPr>
        <w:t xml:space="preserve">При изучении  обществознания шестиклассники получают представление о гражданине как свободном и ответственном члене общества. </w:t>
      </w:r>
    </w:p>
    <w:p w:rsidR="00647DEF" w:rsidRPr="00D7430E" w:rsidRDefault="00647DEF" w:rsidP="00D7430E">
      <w:pPr>
        <w:rPr>
          <w:sz w:val="22"/>
          <w:szCs w:val="22"/>
        </w:rPr>
      </w:pPr>
      <w:r w:rsidRPr="00D7430E">
        <w:rPr>
          <w:sz w:val="22"/>
          <w:szCs w:val="22"/>
        </w:rPr>
        <w:t>В процессе изучения данного курса у школьников формируются  основы нравственной, экономической, политической, экологической культуры, создаются условия социализации личности.</w:t>
      </w: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b/>
          <w:bCs/>
          <w:sz w:val="20"/>
          <w:szCs w:val="20"/>
        </w:rPr>
      </w:pPr>
    </w:p>
    <w:p w:rsidR="00647DEF" w:rsidRPr="00A6162A" w:rsidRDefault="00647DEF" w:rsidP="00D7430E">
      <w:pPr>
        <w:jc w:val="center"/>
        <w:rPr>
          <w:b/>
          <w:bCs/>
          <w:sz w:val="28"/>
          <w:szCs w:val="28"/>
        </w:rPr>
      </w:pPr>
      <w:r w:rsidRPr="00A6162A">
        <w:rPr>
          <w:b/>
          <w:sz w:val="28"/>
          <w:szCs w:val="28"/>
        </w:rPr>
        <w:t>Результаты освоения конкретного учебного предмета</w:t>
      </w: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b/>
          <w:bCs/>
          <w:sz w:val="20"/>
          <w:szCs w:val="20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b/>
          <w:bCs/>
          <w:i/>
          <w:iCs/>
          <w:sz w:val="20"/>
          <w:szCs w:val="20"/>
        </w:rPr>
        <w:t>В результате изучения обществознания ученик должен знать /понимать:</w:t>
      </w:r>
    </w:p>
    <w:p w:rsidR="00647DEF" w:rsidRPr="005966D1" w:rsidRDefault="00647DEF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i/>
          <w:iCs/>
          <w:sz w:val="20"/>
          <w:szCs w:val="20"/>
        </w:rPr>
      </w:pPr>
      <w:r w:rsidRPr="005966D1">
        <w:rPr>
          <w:sz w:val="20"/>
          <w:szCs w:val="20"/>
        </w:rPr>
        <w:t>социальные свойства человека, его взаимодействие с другими людьми;</w:t>
      </w:r>
    </w:p>
    <w:p w:rsidR="00647DEF" w:rsidRPr="005966D1" w:rsidRDefault="00647DEF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sz w:val="20"/>
          <w:szCs w:val="20"/>
        </w:rPr>
        <w:t>сущность общества как формы совместной деятельности людей;</w:t>
      </w:r>
    </w:p>
    <w:p w:rsidR="00647DEF" w:rsidRPr="005966D1" w:rsidRDefault="00647DEF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sz w:val="20"/>
          <w:szCs w:val="20"/>
        </w:rPr>
        <w:t>характерные черты и признаки основных сфер жизни общества;</w:t>
      </w:r>
    </w:p>
    <w:p w:rsidR="00647DEF" w:rsidRPr="005966D1" w:rsidRDefault="00647DEF" w:rsidP="00F76ADC">
      <w:pPr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sz w:val="20"/>
          <w:szCs w:val="20"/>
        </w:rPr>
        <w:t>содержание и значение социальных норм, регулирующих общественные отношения;</w:t>
      </w:r>
      <w:r w:rsidRPr="005966D1">
        <w:rPr>
          <w:sz w:val="20"/>
          <w:szCs w:val="20"/>
        </w:rPr>
        <w:br/>
      </w:r>
      <w:r w:rsidRPr="005966D1">
        <w:rPr>
          <w:b/>
          <w:bCs/>
          <w:i/>
          <w:iCs/>
          <w:sz w:val="20"/>
          <w:szCs w:val="20"/>
        </w:rPr>
        <w:t>уметь: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i/>
          <w:iCs/>
          <w:sz w:val="20"/>
          <w:szCs w:val="20"/>
        </w:rPr>
      </w:pPr>
      <w:r w:rsidRPr="005966D1">
        <w:rPr>
          <w:sz w:val="20"/>
          <w:szCs w:val="20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сравнивать социальные объекты, суждения об обществе и человеке, выявлять их общие черты и различия;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объяснять взаимосвязи изученных социальных объектов (включая взаимодействия чело</w:t>
      </w:r>
      <w:r w:rsidRPr="005966D1">
        <w:rPr>
          <w:sz w:val="20"/>
          <w:szCs w:val="20"/>
        </w:rPr>
        <w:softHyphen/>
        <w:t>века и общества, общества и природы, сфер общественной жизни);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приводить примеры социальных объектов определенного типа, социальных отношений;</w:t>
      </w:r>
      <w:r w:rsidRPr="005966D1">
        <w:rPr>
          <w:sz w:val="20"/>
          <w:szCs w:val="20"/>
        </w:rPr>
        <w:br/>
        <w:t>ситуаций, регулируемых различными видами социальных норм; деятельности людей в различ</w:t>
      </w:r>
      <w:r w:rsidRPr="005966D1">
        <w:rPr>
          <w:sz w:val="20"/>
          <w:szCs w:val="20"/>
        </w:rPr>
        <w:softHyphen/>
        <w:t>ных сферах;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оценивать поведение людей с точки зрения социальных норм, экономической рациональ</w:t>
      </w:r>
      <w:r w:rsidRPr="005966D1">
        <w:rPr>
          <w:sz w:val="20"/>
          <w:szCs w:val="20"/>
        </w:rPr>
        <w:softHyphen/>
        <w:t>ности;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решать познавательные и практические задачи в рамках изученного материала, отражаю</w:t>
      </w:r>
      <w:r w:rsidRPr="005966D1">
        <w:rPr>
          <w:sz w:val="20"/>
          <w:szCs w:val="20"/>
        </w:rPr>
        <w:softHyphen/>
        <w:t>щие типичные ситуации в различных сферах деятельности человека;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осуществлять поиск социальной информации по заданной теме из различных ее носите</w:t>
      </w:r>
      <w:r w:rsidRPr="005966D1">
        <w:rPr>
          <w:sz w:val="20"/>
          <w:szCs w:val="20"/>
        </w:rPr>
        <w:softHyphen/>
      </w:r>
      <w:r w:rsidRPr="005966D1">
        <w:rPr>
          <w:sz w:val="20"/>
          <w:szCs w:val="20"/>
        </w:rPr>
        <w:br/>
        <w:t>лей (материалы СМИ, учебный текст и другие адаптированные источники); различать в социаль</w:t>
      </w:r>
      <w:r w:rsidRPr="005966D1">
        <w:rPr>
          <w:sz w:val="20"/>
          <w:szCs w:val="20"/>
        </w:rPr>
        <w:softHyphen/>
        <w:t>ной информации факты и мнения;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самостоятельно составлять простейшие виды правовых документов (записки, заявления,</w:t>
      </w:r>
      <w:r w:rsidRPr="005966D1">
        <w:rPr>
          <w:sz w:val="20"/>
          <w:szCs w:val="20"/>
        </w:rPr>
        <w:br/>
        <w:t>справки и т. п.);</w:t>
      </w: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ind w:firstLine="581"/>
        <w:jc w:val="both"/>
        <w:rPr>
          <w:sz w:val="20"/>
          <w:szCs w:val="20"/>
        </w:rPr>
      </w:pPr>
      <w:r w:rsidRPr="005966D1">
        <w:rPr>
          <w:b/>
          <w:bCs/>
          <w:i/>
          <w:iCs/>
          <w:sz w:val="20"/>
          <w:szCs w:val="20"/>
        </w:rPr>
        <w:t>использовать приобретенные знания и умения в практической деятельности и повсе</w:t>
      </w:r>
      <w:r w:rsidRPr="005966D1">
        <w:rPr>
          <w:b/>
          <w:bCs/>
          <w:i/>
          <w:iCs/>
          <w:sz w:val="20"/>
          <w:szCs w:val="20"/>
        </w:rPr>
        <w:softHyphen/>
        <w:t>дневной жизни: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i/>
          <w:iCs/>
          <w:sz w:val="20"/>
          <w:szCs w:val="20"/>
        </w:rPr>
      </w:pPr>
      <w:r w:rsidRPr="005966D1">
        <w:rPr>
          <w:sz w:val="20"/>
          <w:szCs w:val="20"/>
        </w:rPr>
        <w:t>для полноценного выполнения типичных для подростка социальных ролей;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sz w:val="20"/>
          <w:szCs w:val="20"/>
        </w:rPr>
        <w:t>общей ориентации в актуальных общественных событиях и процессах;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sz w:val="20"/>
          <w:szCs w:val="20"/>
        </w:rPr>
        <w:t>нравственной и правовой оценки конкретных поступков людей;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ind w:firstLine="571"/>
        <w:rPr>
          <w:sz w:val="20"/>
          <w:szCs w:val="20"/>
        </w:rPr>
      </w:pPr>
      <w:r w:rsidRPr="005966D1">
        <w:rPr>
          <w:sz w:val="20"/>
          <w:szCs w:val="20"/>
        </w:rPr>
        <w:t>реализации и защиты прав человека и гражданина, осознанного выполнения гражданских</w:t>
      </w:r>
      <w:r w:rsidRPr="005966D1">
        <w:rPr>
          <w:sz w:val="20"/>
          <w:szCs w:val="20"/>
        </w:rPr>
        <w:br/>
        <w:t>обязанностей;</w:t>
      </w:r>
    </w:p>
    <w:p w:rsidR="00647DEF" w:rsidRPr="005966D1" w:rsidRDefault="00647DEF" w:rsidP="00F76ADC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sz w:val="20"/>
          <w:szCs w:val="20"/>
        </w:rPr>
        <w:t>первичного анализа и использования социальной информации.</w:t>
      </w: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spacing w:line="260" w:lineRule="exact"/>
        <w:jc w:val="center"/>
        <w:rPr>
          <w:b/>
          <w:bCs/>
          <w:sz w:val="20"/>
          <w:szCs w:val="20"/>
        </w:rPr>
      </w:pPr>
    </w:p>
    <w:p w:rsidR="00647DEF" w:rsidRDefault="00647DEF" w:rsidP="00D7430E">
      <w:pPr>
        <w:jc w:val="center"/>
        <w:rPr>
          <w:szCs w:val="20"/>
        </w:rPr>
      </w:pPr>
      <w:r w:rsidRPr="00A6162A">
        <w:rPr>
          <w:b/>
          <w:sz w:val="28"/>
          <w:szCs w:val="28"/>
        </w:rPr>
        <w:t>Содержание учебного предмета</w:t>
      </w:r>
    </w:p>
    <w:p w:rsidR="00647DEF" w:rsidRPr="005966D1" w:rsidRDefault="00647DEF" w:rsidP="00F76AD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966D1">
        <w:rPr>
          <w:sz w:val="20"/>
          <w:szCs w:val="20"/>
        </w:rPr>
        <w:br/>
      </w:r>
      <w:r w:rsidRPr="005966D1">
        <w:rPr>
          <w:b/>
          <w:sz w:val="20"/>
          <w:szCs w:val="20"/>
        </w:rPr>
        <w:t>6 класс (34 ч)</w:t>
      </w:r>
    </w:p>
    <w:p w:rsidR="00647DEF" w:rsidRPr="005966D1" w:rsidRDefault="00647DEF" w:rsidP="00F76AD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47DEF" w:rsidRPr="005966D1" w:rsidRDefault="00647DEF" w:rsidP="00F76ADC">
      <w:pPr>
        <w:pStyle w:val="zag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66D1">
        <w:rPr>
          <w:rFonts w:ascii="Times New Roman" w:hAnsi="Times New Roman" w:cs="Times New Roman"/>
          <w:b/>
          <w:color w:val="auto"/>
          <w:sz w:val="20"/>
          <w:szCs w:val="20"/>
        </w:rPr>
        <w:t>Тема 1. «Человек» (8 ч)</w:t>
      </w:r>
    </w:p>
    <w:p w:rsidR="00647DEF" w:rsidRPr="005966D1" w:rsidRDefault="00647DEF" w:rsidP="00F76AD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966D1">
        <w:rPr>
          <w:sz w:val="20"/>
          <w:szCs w:val="20"/>
        </w:rPr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Человек родился. </w:t>
      </w:r>
      <w:r w:rsidRPr="005966D1">
        <w:rPr>
          <w:sz w:val="20"/>
          <w:szCs w:val="20"/>
        </w:rPr>
        <w:t>Зачем человек рождается. Что такое наследственность. Наследственность — биологическая сущность всех людей. Можно ли влиять на наследственность.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Человек — личность. </w:t>
      </w:r>
      <w:r w:rsidRPr="005966D1">
        <w:rPr>
          <w:sz w:val="20"/>
          <w:szCs w:val="20"/>
        </w:rPr>
        <w:t>Что такое личность. Индивидуальность — плохо или хорошо? Сильная личность — какая она?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Особый возраст: отрочество. </w:t>
      </w:r>
      <w:r w:rsidRPr="005966D1">
        <w:rPr>
          <w:sz w:val="20"/>
          <w:szCs w:val="20"/>
        </w:rPr>
        <w:t>Легко ли быть подростком? Отрочество — пора мечтаний. Самостоятельность — показатель взрослости. Всегда ли самостоятельность приносит пользу. Нужны ли сегодня рыцари.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общаться.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Познай самого себя. </w:t>
      </w:r>
      <w:r w:rsidRPr="005966D1">
        <w:rPr>
          <w:sz w:val="20"/>
          <w:szCs w:val="20"/>
        </w:rPr>
        <w:t>Познание мира и себя. Что такое самосознание. На что ты способен.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узнавать и оценивать себя.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Человек и его деятельность. </w:t>
      </w:r>
      <w:r w:rsidRPr="005966D1">
        <w:rPr>
          <w:sz w:val="20"/>
          <w:szCs w:val="20"/>
        </w:rPr>
        <w:t>«Птицу узнают по полету, а человека — по работе». «Пчела мала, да и та работает». Жизнь человека многогранна...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правильно организовывать свои занятия.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>Что человек чувствует, о чем размышляет.</w:t>
      </w:r>
      <w:r w:rsidRPr="005966D1">
        <w:rPr>
          <w:sz w:val="20"/>
          <w:szCs w:val="20"/>
        </w:rPr>
        <w:br/>
        <w:t>      Какие бывают потребности. «Не место красит человека...». Мир мыслей. Мир чувств.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размышлять.</w:t>
      </w:r>
    </w:p>
    <w:p w:rsidR="00647DEF" w:rsidRPr="005966D1" w:rsidRDefault="00647DEF" w:rsidP="00F76ADC">
      <w:pPr>
        <w:pStyle w:val="zag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66D1">
        <w:rPr>
          <w:rFonts w:ascii="Times New Roman" w:hAnsi="Times New Roman" w:cs="Times New Roman"/>
          <w:b/>
          <w:color w:val="auto"/>
          <w:sz w:val="20"/>
          <w:szCs w:val="20"/>
        </w:rPr>
        <w:t>Тема 2. «Семья» (4 ч)</w:t>
      </w:r>
    </w:p>
    <w:p w:rsidR="00647DEF" w:rsidRPr="005966D1" w:rsidRDefault="00647DEF" w:rsidP="00F76AD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966D1">
        <w:rPr>
          <w:sz w:val="20"/>
          <w:szCs w:val="20"/>
        </w:rPr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Семья — ячейка общества. </w:t>
      </w:r>
      <w:r w:rsidRPr="005966D1">
        <w:rPr>
          <w:sz w:val="20"/>
          <w:szCs w:val="20"/>
        </w:rPr>
        <w:t>Зачем люди создают семьи. Семья и государство. Если семья не выполняет своих обязанностей. Какие бывают семьи.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Семейное хозяйство. </w:t>
      </w:r>
      <w:r w:rsidRPr="005966D1">
        <w:rPr>
          <w:sz w:val="20"/>
          <w:szCs w:val="20"/>
        </w:rPr>
        <w:t>Семейные заботы. Каким должен быть хозяин дома. Как хозяйствовать по правилам.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помогать вести семейное хозяйство.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Делу время — потехе час. </w:t>
      </w:r>
      <w:r w:rsidRPr="005966D1">
        <w:rPr>
          <w:sz w:val="20"/>
          <w:szCs w:val="20"/>
        </w:rPr>
        <w:t>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647DEF" w:rsidRPr="005966D1" w:rsidRDefault="00647DEF" w:rsidP="00F76ADC">
      <w:pPr>
        <w:pStyle w:val="zag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66D1">
        <w:rPr>
          <w:rFonts w:ascii="Times New Roman" w:hAnsi="Times New Roman" w:cs="Times New Roman"/>
          <w:b/>
          <w:color w:val="auto"/>
          <w:sz w:val="20"/>
          <w:szCs w:val="20"/>
        </w:rPr>
        <w:t>Тема 3. «Школа» (3 ч)</w:t>
      </w:r>
    </w:p>
    <w:p w:rsidR="00647DEF" w:rsidRPr="005966D1" w:rsidRDefault="00647DEF" w:rsidP="00F76AD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966D1">
        <w:rPr>
          <w:sz w:val="20"/>
          <w:szCs w:val="20"/>
        </w:rPr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Профессия — ученик. </w:t>
      </w:r>
      <w:r w:rsidRPr="005966D1">
        <w:rPr>
          <w:sz w:val="20"/>
          <w:szCs w:val="20"/>
        </w:rPr>
        <w:t>Школьное образование. О чем рассказала бабушка. Чему учит школа. Учись учиться.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Одноклассники, сверстники, друзья. </w:t>
      </w:r>
      <w:r w:rsidRPr="005966D1">
        <w:rPr>
          <w:sz w:val="20"/>
          <w:szCs w:val="20"/>
        </w:rPr>
        <w:t>Ты и другие ребята. Слово не воробей.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дружно жить в классе.</w:t>
      </w:r>
    </w:p>
    <w:p w:rsidR="00647DEF" w:rsidRPr="005966D1" w:rsidRDefault="00647DEF" w:rsidP="00F76ADC">
      <w:pPr>
        <w:pStyle w:val="zag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66D1">
        <w:rPr>
          <w:rFonts w:ascii="Times New Roman" w:hAnsi="Times New Roman" w:cs="Times New Roman"/>
          <w:b/>
          <w:color w:val="auto"/>
          <w:sz w:val="20"/>
          <w:szCs w:val="20"/>
        </w:rPr>
        <w:t>Тема 4. «Труд» (4ч)</w:t>
      </w:r>
    </w:p>
    <w:p w:rsidR="00647DEF" w:rsidRPr="005966D1" w:rsidRDefault="00647DEF" w:rsidP="00F76AD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966D1">
        <w:rPr>
          <w:sz w:val="20"/>
          <w:szCs w:val="20"/>
        </w:rPr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Труд — основа жизни. </w:t>
      </w:r>
      <w:r w:rsidRPr="005966D1">
        <w:rPr>
          <w:sz w:val="20"/>
          <w:szCs w:val="20"/>
        </w:rPr>
        <w:t>Каким бывает труд. Что создается трудом. Как оценивается труд. Богатство и бедность. Богатство обязывает.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трудиться и уважать труд.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Труд и творчество. </w:t>
      </w:r>
      <w:r w:rsidRPr="005966D1">
        <w:rPr>
          <w:sz w:val="20"/>
          <w:szCs w:val="20"/>
        </w:rPr>
        <w:t>Что такое творчество. Мастер и ремесленник. Творчество в искусстве.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творчеству.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На пути к жизненному успеху. </w:t>
      </w:r>
      <w:r w:rsidRPr="005966D1">
        <w:rPr>
          <w:sz w:val="20"/>
          <w:szCs w:val="20"/>
        </w:rPr>
        <w:t>Слагаемые жизненного успеха. Привычка к труду помогает успеху. Готовимся выбирать профессию. Поддержка близких — залог успеха. Выбор жизненного пути.</w:t>
      </w:r>
    </w:p>
    <w:p w:rsidR="00647DEF" w:rsidRPr="005966D1" w:rsidRDefault="00647DEF" w:rsidP="00F76ADC">
      <w:pPr>
        <w:pStyle w:val="zag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66D1">
        <w:rPr>
          <w:rFonts w:ascii="Times New Roman" w:hAnsi="Times New Roman" w:cs="Times New Roman"/>
          <w:b/>
          <w:color w:val="auto"/>
          <w:sz w:val="20"/>
          <w:szCs w:val="20"/>
        </w:rPr>
        <w:t>Тема 5. «Родина» (7ч)</w:t>
      </w:r>
    </w:p>
    <w:p w:rsidR="00647DEF" w:rsidRPr="005966D1" w:rsidRDefault="00647DEF" w:rsidP="00F76AD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966D1">
        <w:rPr>
          <w:sz w:val="20"/>
          <w:szCs w:val="20"/>
        </w:rPr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Что значит быть патриотом. </w:t>
      </w:r>
      <w:r w:rsidRPr="005966D1">
        <w:rPr>
          <w:sz w:val="20"/>
          <w:szCs w:val="20"/>
        </w:rPr>
        <w:t>Наша Родина — Россия, Российская Федерация. Русский язык — государственный. За что мы любим свою страну.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Символика России. </w:t>
      </w:r>
      <w:r w:rsidRPr="005966D1">
        <w:rPr>
          <w:sz w:val="20"/>
          <w:szCs w:val="20"/>
        </w:rPr>
        <w:t>Герб России. Флаг. Гимн.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Гражданин — Отечества достойный сын. </w:t>
      </w:r>
      <w:r w:rsidRPr="005966D1">
        <w:rPr>
          <w:sz w:val="20"/>
          <w:szCs w:val="20"/>
        </w:rPr>
        <w:t>Гражданин. Права и обязанности граждан России. Моя хата с краю?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быть достойными гражданами.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Мы — многонациональный народ. </w:t>
      </w:r>
      <w:r w:rsidRPr="005966D1">
        <w:rPr>
          <w:sz w:val="20"/>
          <w:szCs w:val="20"/>
        </w:rPr>
        <w:t>Что говорит закон. Мы — дети разных народов, мы — один народ. Многонациональная культура России. Что такое национальность.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уважать людей любой национальности.</w:t>
      </w:r>
    </w:p>
    <w:p w:rsidR="00647DEF" w:rsidRPr="005966D1" w:rsidRDefault="00647DEF" w:rsidP="00F76ADC">
      <w:pPr>
        <w:pStyle w:val="zag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966D1">
        <w:rPr>
          <w:rFonts w:ascii="Times New Roman" w:hAnsi="Times New Roman" w:cs="Times New Roman"/>
          <w:b/>
          <w:color w:val="auto"/>
          <w:sz w:val="20"/>
          <w:szCs w:val="20"/>
        </w:rPr>
        <w:t>Тема 6. «Добродетели» (7 ч)</w:t>
      </w:r>
    </w:p>
    <w:p w:rsidR="00647DEF" w:rsidRPr="005966D1" w:rsidRDefault="00647DEF" w:rsidP="00F76AD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966D1">
        <w:rPr>
          <w:sz w:val="20"/>
          <w:szCs w:val="20"/>
        </w:rPr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Человек славен добрыми делами. </w:t>
      </w:r>
      <w:r w:rsidRPr="005966D1">
        <w:rPr>
          <w:sz w:val="20"/>
          <w:szCs w:val="20"/>
        </w:rPr>
        <w:t>Что такое добро. Кого называют добрым. Доброе — значит хорошее. Главное правило доброго человека.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делать добро.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 xml:space="preserve">Будь смелым. </w:t>
      </w:r>
      <w:r w:rsidRPr="005966D1">
        <w:rPr>
          <w:sz w:val="20"/>
          <w:szCs w:val="20"/>
        </w:rPr>
        <w:t>Что такое страх. Смелость города берет. Имей смелость сказать злу «нет».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Strong"/>
          <w:sz w:val="20"/>
          <w:szCs w:val="20"/>
        </w:rPr>
        <w:t>Учимся быть терпимыми.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 xml:space="preserve">Что такое человечность. </w:t>
      </w:r>
      <w:r w:rsidRPr="005966D1">
        <w:rPr>
          <w:sz w:val="20"/>
          <w:szCs w:val="20"/>
        </w:rPr>
        <w:t>Гуманизм — уважение и любовь к людям. Прояви внимание к старикам.</w:t>
      </w:r>
      <w:r w:rsidRPr="005966D1">
        <w:rPr>
          <w:sz w:val="20"/>
          <w:szCs w:val="20"/>
        </w:rPr>
        <w:br/>
        <w:t>      </w:t>
      </w:r>
      <w:r w:rsidRPr="005966D1">
        <w:rPr>
          <w:rStyle w:val="Emphasis"/>
          <w:b/>
          <w:bCs/>
          <w:sz w:val="20"/>
          <w:szCs w:val="20"/>
        </w:rPr>
        <w:t>Заключительное занятие.</w:t>
      </w:r>
      <w:r w:rsidRPr="005966D1">
        <w:rPr>
          <w:sz w:val="20"/>
          <w:szCs w:val="20"/>
        </w:rPr>
        <w:br/>
      </w:r>
    </w:p>
    <w:p w:rsidR="00647DEF" w:rsidRPr="00D7430E" w:rsidRDefault="00647DEF" w:rsidP="00F76ADC">
      <w:pPr>
        <w:shd w:val="clear" w:color="auto" w:fill="FFFFFF"/>
        <w:autoSpaceDE w:val="0"/>
        <w:autoSpaceDN w:val="0"/>
        <w:adjustRightInd w:val="0"/>
        <w:ind w:right="58"/>
        <w:jc w:val="center"/>
        <w:rPr>
          <w:b/>
          <w:lang w:val="en-US"/>
        </w:rPr>
      </w:pPr>
      <w:r w:rsidRPr="00D7430E">
        <w:rPr>
          <w:b/>
          <w:bCs/>
        </w:rPr>
        <w:t>ТЕМАТИЧЕСКОЕ</w:t>
      </w:r>
      <w:r w:rsidRPr="00D7430E">
        <w:rPr>
          <w:b/>
          <w:bCs/>
          <w:lang w:val="en-US"/>
        </w:rPr>
        <w:t xml:space="preserve"> </w:t>
      </w:r>
      <w:r w:rsidRPr="00D7430E">
        <w:rPr>
          <w:b/>
          <w:bCs/>
        </w:rPr>
        <w:t>ПЛАНИРОВАНИЕ</w:t>
      </w:r>
    </w:p>
    <w:p w:rsidR="00647DEF" w:rsidRPr="005966D1" w:rsidRDefault="00647DEF" w:rsidP="00F76ADC">
      <w:pPr>
        <w:autoSpaceDE w:val="0"/>
        <w:autoSpaceDN w:val="0"/>
        <w:adjustRightInd w:val="0"/>
        <w:rPr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4"/>
        <w:gridCol w:w="284"/>
        <w:gridCol w:w="1134"/>
        <w:gridCol w:w="2409"/>
        <w:gridCol w:w="4253"/>
        <w:gridCol w:w="1134"/>
        <w:gridCol w:w="850"/>
        <w:gridCol w:w="993"/>
      </w:tblGrid>
      <w:tr w:rsidR="00647DEF" w:rsidRPr="005966D1" w:rsidTr="00890DEF">
        <w:trPr>
          <w:trHeight w:val="5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6D1">
              <w:rPr>
                <w:sz w:val="18"/>
                <w:szCs w:val="18"/>
              </w:rPr>
              <w:t>№ п</w:t>
            </w:r>
            <w:r w:rsidRPr="005966D1">
              <w:rPr>
                <w:sz w:val="18"/>
                <w:szCs w:val="18"/>
                <w:lang w:val="en-US"/>
              </w:rPr>
              <w:t>/</w:t>
            </w:r>
            <w:r w:rsidRPr="005966D1">
              <w:rPr>
                <w:sz w:val="18"/>
                <w:szCs w:val="18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Тема</w:t>
            </w:r>
            <w:r w:rsidRPr="005966D1">
              <w:rPr>
                <w:sz w:val="18"/>
                <w:szCs w:val="18"/>
                <w:lang w:val="en-US"/>
              </w:rPr>
              <w:t xml:space="preserve"> </w:t>
            </w:r>
            <w:r w:rsidRPr="005966D1">
              <w:rPr>
                <w:sz w:val="18"/>
                <w:szCs w:val="18"/>
              </w:rPr>
              <w:t>урока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Кол</w:t>
            </w:r>
            <w:r w:rsidRPr="005966D1">
              <w:rPr>
                <w:sz w:val="18"/>
                <w:szCs w:val="18"/>
                <w:lang w:val="en-US"/>
              </w:rPr>
              <w:t>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во ча-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Тип</w:t>
            </w:r>
            <w:r w:rsidRPr="005966D1">
              <w:rPr>
                <w:sz w:val="18"/>
                <w:szCs w:val="18"/>
                <w:lang w:val="en-US"/>
              </w:rPr>
              <w:t xml:space="preserve"> </w:t>
            </w:r>
            <w:r w:rsidRPr="005966D1">
              <w:rPr>
                <w:sz w:val="18"/>
                <w:szCs w:val="18"/>
              </w:rPr>
              <w:t>урока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Элементы</w:t>
            </w:r>
            <w:r w:rsidRPr="005966D1">
              <w:rPr>
                <w:sz w:val="18"/>
                <w:szCs w:val="18"/>
                <w:lang w:val="en-US"/>
              </w:rPr>
              <w:t xml:space="preserve"> </w:t>
            </w:r>
            <w:r w:rsidRPr="005966D1">
              <w:rPr>
                <w:sz w:val="18"/>
                <w:szCs w:val="18"/>
              </w:rPr>
              <w:t>содержания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6D1">
              <w:rPr>
                <w:sz w:val="18"/>
                <w:szCs w:val="18"/>
              </w:rPr>
              <w:t>Требования к уровню подготовки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Дата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проведения</w:t>
            </w:r>
          </w:p>
        </w:tc>
      </w:tr>
      <w:tr w:rsidR="00647DEF" w:rsidRPr="005966D1" w:rsidTr="00890DEF">
        <w:trPr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966D1">
              <w:rPr>
                <w:sz w:val="18"/>
                <w:szCs w:val="18"/>
              </w:rPr>
              <w:t>факт</w:t>
            </w:r>
          </w:p>
        </w:tc>
      </w:tr>
      <w:tr w:rsidR="00647DEF" w:rsidRPr="005966D1" w:rsidTr="00890DEF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Введение. Что изучает обществознание.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Как рабо-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тать с учебником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Наука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обществознание</w:t>
            </w:r>
            <w:r w:rsidRPr="005966D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значение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использование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тер-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04.09.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круг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знаний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принципы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мина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«обществознание»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Стр 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закономерности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изу-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Иметь представление о </w:t>
            </w:r>
            <w:r w:rsidRPr="005966D1">
              <w:rPr>
                <w:sz w:val="20"/>
                <w:szCs w:val="20"/>
              </w:rPr>
              <w:t>связи обще-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07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,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чает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курс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«Обществозна-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ствознания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другими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науками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ние»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Структура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особен-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объяснять, почему нужно изу-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890DEF"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ности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содержания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мето-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обществознание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характеризо-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дического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аппарата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учеб-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некоторые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общественные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3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ника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цессы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Изуче-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Жизнь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великое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чудо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Знать, зачем человек рождается.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с схож и отличается от животного.Уметь </w:t>
            </w:r>
            <w:r w:rsidRPr="005966D1">
              <w:rPr>
                <w:sz w:val="20"/>
                <w:szCs w:val="20"/>
              </w:rPr>
              <w:t>давать определение понятий,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1,</w:t>
            </w: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11.09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родился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но-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Зачем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рождается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Уметь высказывать свое мнение, работать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 5 ?2,3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Вводная  контрольная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ма-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Возрастные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периоды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 текстом учебника, отвечать на по-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890DEF">
        <w:trPr>
          <w:trHeight w:hRule="exact"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Контрольная.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териала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жизни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ставленные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вопросы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4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ловек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наследует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своих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9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родителей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Внимание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старым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людям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</w:t>
            </w:r>
            <w:r w:rsidRPr="005966D1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существо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со-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какие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качества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характеризуют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 xml:space="preserve">2, </w:t>
            </w: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 16-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личность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циальное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такое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лич-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личность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25 ?2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ность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Индивидуаль-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доказать, что человек не толь-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890DEF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ность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Индивид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 биологическое, но и социальное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890DEF">
        <w:trPr>
          <w:trHeight w:hRule="exact" w:val="27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существо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. Особый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Легко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ли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подрост-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какие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черты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подросткового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 xml:space="preserve"> 3, </w:t>
            </w: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 26-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возраст</w:t>
            </w:r>
            <w:r w:rsidRPr="005966D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</w:t>
            </w:r>
            <w:r w:rsidRPr="005966D1">
              <w:rPr>
                <w:sz w:val="20"/>
                <w:szCs w:val="20"/>
                <w:lang w:val="en-US"/>
              </w:rPr>
              <w:t xml:space="preserve">? </w:t>
            </w:r>
            <w:r w:rsidRPr="005966D1">
              <w:rPr>
                <w:sz w:val="20"/>
                <w:szCs w:val="20"/>
              </w:rPr>
              <w:t>Отрочество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пора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возраста наиболее заметны и отлича-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35 ?3,4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890DEF">
        <w:trPr>
          <w:trHeight w:hRule="exact"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отроче-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мечтаний. Самостоятель-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ют его от других периодов.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890DEF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ство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ность - показатель взрос-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объяснять, может ли само-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890DEF">
        <w:trPr>
          <w:trHeight w:hRule="exact"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лости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Пользу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или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вред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стоятельность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отрицательным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5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приносит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самостоятель-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качеством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890DEF">
        <w:trPr>
          <w:trHeight w:hRule="exact" w:val="298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ность</w:t>
            </w:r>
            <w:r w:rsidRPr="005966D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ind w:right="91"/>
        <w:rPr>
          <w:sz w:val="20"/>
          <w:szCs w:val="20"/>
          <w:lang w:val="en-US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ind w:right="91"/>
        <w:rPr>
          <w:sz w:val="20"/>
          <w:szCs w:val="20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ind w:right="91"/>
        <w:rPr>
          <w:sz w:val="20"/>
          <w:szCs w:val="20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ind w:right="91"/>
        <w:rPr>
          <w:sz w:val="20"/>
          <w:szCs w:val="20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ind w:right="91"/>
        <w:rPr>
          <w:sz w:val="20"/>
          <w:szCs w:val="20"/>
        </w:rPr>
      </w:pPr>
    </w:p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ind w:right="91"/>
        <w:rPr>
          <w:sz w:val="20"/>
          <w:szCs w:val="20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315"/>
        <w:gridCol w:w="346"/>
        <w:gridCol w:w="1066"/>
        <w:gridCol w:w="2669"/>
        <w:gridCol w:w="4424"/>
        <w:gridCol w:w="1306"/>
        <w:gridCol w:w="865"/>
        <w:gridCol w:w="948"/>
      </w:tblGrid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5-6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Познай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Познание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мира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себя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влияет ли самооценка на по-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 4, с. 37-44?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02.10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самого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Что такое самосознание.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ведение человека.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Задания с.46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себя.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На что ты способен.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объяснять, нужно ли сравни-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Схема с 45?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.Что такое самопознание. тренинг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Учимся узнавать и оце-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вать себя с самим собой и другими;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09.10</w:t>
            </w: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самопознаниее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нивать себя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каждый ли из нас талантлив и как это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тренинг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узнать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Трудовой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кодекс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определения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понятий</w:t>
            </w:r>
            <w:r w:rsidRPr="005966D1">
              <w:rPr>
                <w:sz w:val="20"/>
                <w:szCs w:val="20"/>
                <w:lang w:val="en-US"/>
              </w:rPr>
              <w:t xml:space="preserve">: </w:t>
            </w:r>
            <w:r w:rsidRPr="005966D1">
              <w:rPr>
                <w:i/>
                <w:iCs/>
                <w:sz w:val="20"/>
                <w:szCs w:val="20"/>
              </w:rPr>
              <w:t>труд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>,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 xml:space="preserve"> 5, </w:t>
            </w:r>
            <w:r w:rsidRPr="005966D1">
              <w:rPr>
                <w:sz w:val="20"/>
                <w:szCs w:val="20"/>
              </w:rPr>
              <w:t>с.48-55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16.10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его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дея-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РФ. Право на труд. «Пти-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деятельность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какие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виды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деятельно-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Задание с.53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тельность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цу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узнают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полету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сти называют основными и почему.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С.53,55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работе»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объяснять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значение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слова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«Пчела мала, да и та ра-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«деятельность»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высказывать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свое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ботает»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Жизнь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человека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мнение, работать с текстом учебника,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многогранна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комментировать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ответы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товарищей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аргументированно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доказывать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свою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точку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зрения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Понятия</w:t>
            </w:r>
            <w:r w:rsidRPr="005966D1">
              <w:rPr>
                <w:sz w:val="20"/>
                <w:szCs w:val="20"/>
                <w:lang w:val="en-US"/>
              </w:rPr>
              <w:t xml:space="preserve">: </w:t>
            </w:r>
            <w:r w:rsidRPr="005966D1">
              <w:rPr>
                <w:i/>
                <w:iCs/>
                <w:sz w:val="20"/>
                <w:szCs w:val="20"/>
              </w:rPr>
              <w:t>чувства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i/>
                <w:iCs/>
                <w:sz w:val="20"/>
                <w:szCs w:val="20"/>
              </w:rPr>
              <w:t>раз-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что такое потребности, мыш-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 xml:space="preserve"> 6, </w:t>
            </w: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</w:t>
            </w:r>
            <w:r w:rsidRPr="005966D1">
              <w:rPr>
                <w:sz w:val="20"/>
                <w:szCs w:val="20"/>
              </w:rPr>
              <w:t>55-69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23.10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век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чув-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мышления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i/>
                <w:iCs/>
                <w:sz w:val="20"/>
                <w:szCs w:val="20"/>
              </w:rPr>
              <w:t>потребности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ление и какие потребности бывают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практикум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ствует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бывают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потребно-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С.69</w:t>
            </w: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раз-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«Не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место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красит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работать с текстом учебника,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мышляет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человека</w:t>
            </w:r>
            <w:r w:rsidRPr="005966D1">
              <w:rPr>
                <w:sz w:val="20"/>
                <w:szCs w:val="20"/>
                <w:lang w:val="en-US"/>
              </w:rPr>
              <w:t xml:space="preserve">. . . </w:t>
            </w:r>
            <w:r w:rsidRPr="005966D1">
              <w:rPr>
                <w:sz w:val="20"/>
                <w:szCs w:val="20"/>
              </w:rPr>
              <w:t>»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Мир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мыс-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выделять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главное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использовать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ранее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лей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чувств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человека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изученный материал для решения по-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знавательных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задач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общаться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Учим-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основные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положения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раздела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учить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6.11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Повторение и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терпимыми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выво-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термины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творчеству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Мир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обобщение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мыслей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чувств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собственную точку зрения или обос-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Деятельность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новывать известные; работать с тек-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Мы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создаем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мир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стом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учебника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выделять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главное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своими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мыслями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чувст-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вами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эмоциями</w:t>
            </w: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1305"/>
        <w:gridCol w:w="346"/>
        <w:gridCol w:w="1066"/>
        <w:gridCol w:w="2678"/>
        <w:gridCol w:w="4415"/>
        <w:gridCol w:w="1276"/>
        <w:gridCol w:w="850"/>
        <w:gridCol w:w="993"/>
      </w:tblGrid>
      <w:tr w:rsidR="00647DEF" w:rsidRPr="005966D1" w:rsidTr="000215C4">
        <w:trPr>
          <w:trHeight w:hRule="exact" w:val="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10-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Семья</w:t>
            </w:r>
            <w:r w:rsidRPr="005966D1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106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Семья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ячейка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общества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характеризовать отношения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 семье; определять виды семей; отве-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чать на вопросы, высказывать собст-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венную точку зрения или обосновывать известные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п.7 с.63-75 вопросы к пар.с.75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 xml:space="preserve"> презент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13.11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82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ячейка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Условия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для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создания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вопросы ккпар.с.75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общества.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семьи. Сколько «я» в сло-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 пар.с.75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семьи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«семья»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бывают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семьи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48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Семейное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12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Семейные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заботы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кого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считают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рачительным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 xml:space="preserve"> 8,</w:t>
            </w:r>
            <w:r w:rsidRPr="005966D1">
              <w:rPr>
                <w:sz w:val="20"/>
                <w:szCs w:val="20"/>
              </w:rPr>
              <w:t>с.75-79?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хозяйство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Как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правильно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вести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хозяином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каковы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источники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эконо-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хозяйство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Семейный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мии в домашнем хозяйстве, что дол-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вопросы к пар.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бюджет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Каким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должен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жен знать и уметь рачительный хозяин.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Пар.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быть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хозяин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дома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Поче-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характеризовать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статьи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важной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характеристи-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мейного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бюджета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объяснять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правила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4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семьи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является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ведения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семейного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хозяйства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выпол-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вместный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ведение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нять творческие задания по изученной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46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хозяйства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теме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38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Делу</w:t>
            </w:r>
            <w:r w:rsidRPr="005966D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Делу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—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время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потехе</w:t>
            </w:r>
            <w:r w:rsidRPr="005966D1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какое время можно назвать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 xml:space="preserve"> 9</w:t>
            </w:r>
            <w:r w:rsidRPr="005966D1">
              <w:rPr>
                <w:sz w:val="20"/>
                <w:szCs w:val="20"/>
              </w:rPr>
              <w:t xml:space="preserve"> с.79-84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презент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время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час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такое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свободное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свободным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какие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движения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губи-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потехе</w:t>
            </w:r>
            <w:r w:rsidRPr="005966D1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время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Движение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полез-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тельны для организма, а какие - по-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 пар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час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бесполезное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До-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лезны и ценны для развития и совер-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машний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мастер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шенствования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человека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досуговая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хобби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Свободное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деятельность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это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сфера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самовоспи-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время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телевизор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тания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самоопределения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аргументированно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доказывать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что свободное время, его организация,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играет важную роль в развитии личности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8042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Семья.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72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Повто-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рачитель-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основные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положения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раздела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4.12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рение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ными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хозяевами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Учимся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обобщение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обоб-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помогать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семье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Мы</w:t>
            </w:r>
            <w:r w:rsidRPr="005966D1"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Стр 68-96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0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щение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семья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это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значит</w:t>
            </w:r>
            <w:r w:rsidRPr="005966D1">
              <w:rPr>
                <w:sz w:val="20"/>
                <w:szCs w:val="20"/>
                <w:lang w:val="en-US"/>
              </w:rPr>
              <w:t>. . .</w:t>
            </w: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собственную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точку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зрения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192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21"/>
        </w:trPr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325"/>
        <w:gridCol w:w="336"/>
        <w:gridCol w:w="1066"/>
        <w:gridCol w:w="2678"/>
        <w:gridCol w:w="4425"/>
        <w:gridCol w:w="1276"/>
        <w:gridCol w:w="850"/>
        <w:gridCol w:w="993"/>
      </w:tblGrid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14-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Профес-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Профессия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ученик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как учились в прежние време-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10,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11.12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38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сия</w:t>
            </w:r>
            <w:r w:rsidRPr="005966D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Школьное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образование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на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основные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обязанности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ученика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 112,</w:t>
            </w:r>
            <w:r w:rsidRPr="005966D1"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 xml:space="preserve">ученик 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Чему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учит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школа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Учись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рассуждать о проблемах со-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учиться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Как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учили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временного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образования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правах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прежние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времена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обязанностях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ученика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Одно-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Одноклассники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сверст-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объяснить, что может поме-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</w:t>
            </w:r>
            <w:r w:rsidRPr="005966D1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классни-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ники, друзья. Ты и другие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шать дружбе, привести примеры на-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с. 100-112,?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ки, свер-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ребята. Как не обидеть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стоящей и мнимой дружбы; пояснить,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стники,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словом. Конфликты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какие человеческие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качества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считают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друзья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классном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коллективе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наиболее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важными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для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дружбы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пути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их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преодоления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966D1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Повто-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жить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дружно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основные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положения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раздела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25.12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классе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Классный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кол-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практикум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обоб-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лектив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Коллективный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Стр112-118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щение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досуг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взаимопомощь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собственную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точку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зрения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основа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жизни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каким бывает труд человека;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12,</w:t>
            </w:r>
            <w:r w:rsidRPr="005966D1">
              <w:rPr>
                <w:sz w:val="20"/>
                <w:szCs w:val="20"/>
              </w:rPr>
              <w:t>презент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15.01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основа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Каким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бывает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правила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помогают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успешно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жизни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создается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трудом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Как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трудиться; почему труд по-разному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4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оценивается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оценивается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кто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меценаты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Богатство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бедность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объяснять, чем богатый чело-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Богатство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обязывает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век отличается от бедного, в чем за-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Благотворительность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ключается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благотворительность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ана-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меценатство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собственную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трудовую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18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Труд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ство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творчество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Кого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какие два значения имеет сло-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13,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22.01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можно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назвать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мастером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во «ремесленник»; как связаны по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890D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проект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Мастер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ремесленник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смыслу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происхождению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слова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647DEF" w:rsidRPr="005966D1" w:rsidRDefault="00647DEF" w:rsidP="00F76ADC">
      <w:pPr>
        <w:shd w:val="clear" w:color="auto" w:fill="FFFFFF"/>
        <w:autoSpaceDE w:val="0"/>
        <w:autoSpaceDN w:val="0"/>
        <w:adjustRightInd w:val="0"/>
        <w:ind w:right="91"/>
        <w:rPr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325"/>
        <w:gridCol w:w="335"/>
        <w:gridCol w:w="1066"/>
        <w:gridCol w:w="2669"/>
        <w:gridCol w:w="4435"/>
        <w:gridCol w:w="1276"/>
        <w:gridCol w:w="850"/>
        <w:gridCol w:w="993"/>
      </w:tblGrid>
      <w:tr w:rsidR="00647DEF" w:rsidRPr="005966D1" w:rsidTr="000215C4">
        <w:trPr>
          <w:trHeight w:hRule="exact" w:val="3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Творчество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искусстве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«творчество»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«творить»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«творец»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Красота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труда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«творение»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объяснить, всякий ли мастер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может быть назван творцом, в чем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заключается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красота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труда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опреде-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лить различие в творениях мастера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ремесленника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19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На пути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 жизнен-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ному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успеху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Слагаемые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жизненного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что сопутствует успеху в жиз-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14,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29.01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успеха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Привычка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ни, как добиться успеха в чем-либо.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 153</w:t>
            </w:r>
            <w:r w:rsidRPr="005966D1">
              <w:rPr>
                <w:sz w:val="20"/>
                <w:szCs w:val="20"/>
              </w:rPr>
              <w:t>?2,3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помогает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успеху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объяснять, в чем человек ви-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Выбор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профессии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Под-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дит свое счастье, можно ли в работе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держка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близких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залог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видеть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смысл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жизни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успеха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Выбор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жизненно-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выводы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пути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3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22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Контрольная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трудиться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 </w:t>
            </w:r>
            <w:r w:rsidRPr="005966D1">
              <w:rPr>
                <w:sz w:val="20"/>
                <w:szCs w:val="20"/>
              </w:rPr>
              <w:t>основные положения по теме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05.02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20</w:t>
            </w: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уважать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труд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урока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Стр 124-153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творчеству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давать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определение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понятий</w:t>
            </w:r>
            <w:r w:rsidRPr="005966D1"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выводы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отве-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чать на вопросы; выполнять творче-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Наша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Родина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Россия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что такое федерация и субъект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15,</w:t>
            </w:r>
            <w:r w:rsidRPr="005966D1">
              <w:rPr>
                <w:sz w:val="20"/>
                <w:szCs w:val="20"/>
              </w:rPr>
              <w:t>с163?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12.02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чит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быть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Российская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Федерация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Российской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Федерации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почему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рус-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 xml:space="preserve"> таблица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91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патрио-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Русский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язык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государ-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ский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язык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является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государственным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22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том.Россия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ственный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значит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Российской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Федерации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19.02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быть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патриотом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За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что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объяснять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значение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слова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любим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свою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Родину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«патриот»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ориентироваться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ственной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обстановке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проявлять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соци-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альную ответственность за свои мыс-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поступки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647DEF" w:rsidRPr="005966D1" w:rsidRDefault="00647DEF" w:rsidP="00F76ADC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315"/>
        <w:gridCol w:w="345"/>
        <w:gridCol w:w="1066"/>
        <w:gridCol w:w="2669"/>
        <w:gridCol w:w="4425"/>
        <w:gridCol w:w="1276"/>
        <w:gridCol w:w="850"/>
        <w:gridCol w:w="993"/>
      </w:tblGrid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Символи-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Символика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Герб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что означают цвета россий-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16,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26.02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России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России в прошлом и те-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ского государственного флага; в ка-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схема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перь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Российский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флаг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ких случаях принято исполнять Госу-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Гимн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История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создания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дарственный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гимн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России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гимна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осуществлять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поиск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информа-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ции из различных источников; разли-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чать в информации факты и мнения;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выполнять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3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Гражда-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67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Гражданин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Отечества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что означает слово «гражда-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17,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05.03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нин</w:t>
            </w:r>
            <w:r w:rsidRPr="005966D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достойный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сын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Консти-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нин»; каковы права гражданина, даю-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 180,</w:t>
            </w:r>
            <w:r w:rsidRPr="005966D1">
              <w:rPr>
                <w:sz w:val="20"/>
                <w:szCs w:val="20"/>
              </w:rPr>
              <w:t>?1,2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Отечества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туция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Российской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Феде-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щие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ему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возможность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участвовать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достой-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рации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Кого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называют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управлении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делами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государства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сын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гражданином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объяснять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какого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Права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граждан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России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можно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считать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достойным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граждани-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Обязанности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граждан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ном своей страны; анализировать, де-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Российской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Федерации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лать выводы, отвечать на вопросы,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объяснять свою точку зрения; выпол-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Мы</w:t>
            </w:r>
            <w:r w:rsidRPr="005966D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9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Мы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многонациональ-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Российская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Федерация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18,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12.03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многона</w:t>
            </w:r>
            <w:r w:rsidRPr="005966D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народ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Народы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является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многонациональной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страной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с. 188 практ.</w:t>
            </w:r>
          </w:p>
          <w:p w:rsidR="00647DEF" w:rsidRPr="005966D1" w:rsidRDefault="00647DEF" w:rsidP="00890D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схемас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циональ-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сии — одна семья.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и этот факт закреплен в Конституции РФ.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схема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ный на-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Многонациональная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род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культура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России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..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такое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националь-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собственную точку зрения или обос-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ность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новывать известные; работать с тек-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стом учебника, выделять главное; ис-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пользовать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ранее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изученный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материал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503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для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выполнения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творческого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задания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b/>
                <w:sz w:val="20"/>
                <w:szCs w:val="20"/>
                <w:lang w:val="en-US"/>
              </w:rPr>
            </w:pPr>
            <w:r w:rsidRPr="005966D1">
              <w:rPr>
                <w:b/>
                <w:sz w:val="20"/>
                <w:szCs w:val="20"/>
              </w:rPr>
              <w:t>Родина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2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быть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достойными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основные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положения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раздела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Стр156-189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19.03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27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гражданами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Учимся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определять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правила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647DEF" w:rsidRPr="005966D1" w:rsidRDefault="00647DEF" w:rsidP="00F76ADC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325"/>
        <w:gridCol w:w="335"/>
        <w:gridCol w:w="1075"/>
        <w:gridCol w:w="2669"/>
        <w:gridCol w:w="4426"/>
        <w:gridCol w:w="1276"/>
        <w:gridCol w:w="850"/>
        <w:gridCol w:w="993"/>
      </w:tblGrid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обоб-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уважать людей любой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национальности. Правила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толерантного отношения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 людям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толерантного отношения к окружающим; проявлять уважение к культуре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и традициям разных народов; работать 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щение</w:t>
            </w: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02.04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101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славен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добрыми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основные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правила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нравствен-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19,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09.04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славен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делами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такое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добро-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поведения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обществе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 1</w:t>
            </w:r>
            <w:r w:rsidRPr="005966D1">
              <w:rPr>
                <w:sz w:val="20"/>
                <w:szCs w:val="20"/>
              </w:rPr>
              <w:t>98</w:t>
            </w:r>
            <w:r w:rsidRPr="005966D1">
              <w:rPr>
                <w:sz w:val="20"/>
                <w:szCs w:val="20"/>
                <w:lang w:val="en-US"/>
              </w:rPr>
              <w:t>,</w:t>
            </w:r>
            <w:r w:rsidRPr="005966D1"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добрыми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Доброе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значит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хо-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Уметь </w:t>
            </w:r>
            <w:r w:rsidRPr="005966D1">
              <w:rPr>
                <w:sz w:val="20"/>
                <w:szCs w:val="20"/>
              </w:rPr>
              <w:t>работать с текстом учебника,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делами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рошее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«Золотое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правило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выделять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главное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использовать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ранее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нравственности»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глав-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изученный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материал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для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правило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хорошего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творческих заданий; объяснять, в чем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человека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такое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зло</w:t>
            </w:r>
            <w:r w:rsidRPr="005966D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состоит доброе дело, добрый посту-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порождает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зло</w:t>
            </w:r>
            <w:r w:rsidRPr="005966D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пок, каких людей на свете больше: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добрых или злых; обосновывать свое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мнение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Будь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Комби-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Что такое страх. Смелость и отвага. Нужна ли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смелость в борьбе со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злом? Имей смелость ска-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зать злу «нет»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 </w:t>
            </w:r>
            <w:r w:rsidRPr="005966D1">
              <w:rPr>
                <w:sz w:val="20"/>
                <w:szCs w:val="20"/>
              </w:rPr>
              <w:t>основные понятия по теме: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20,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16.04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смелым</w:t>
            </w: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ниро-</w:t>
            </w: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>страх, риск, смелость, отвага, зло,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.207,</w:t>
            </w:r>
            <w:r w:rsidRPr="005966D1">
              <w:rPr>
                <w:sz w:val="20"/>
                <w:szCs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ванный</w:t>
            </w: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храбрость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таблица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поведение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ок-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ружающих в ситуациях с проявлением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4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риска, страха, смелости; делать 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ды, объяснять, может ли быть оправ-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данным страх, всегда ли уместна сме-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0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лость, какую роль она играет в жизни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человека, всегда ли риск - благород-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дело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30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такое</w:t>
            </w:r>
          </w:p>
          <w:p w:rsidR="00647DEF" w:rsidRPr="005966D1" w:rsidRDefault="00647DEF" w:rsidP="000215C4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человечность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Гуманизм</w:t>
            </w:r>
            <w:r w:rsidRPr="005966D1">
              <w:rPr>
                <w:sz w:val="20"/>
                <w:szCs w:val="20"/>
                <w:lang w:val="en-US"/>
              </w:rPr>
              <w:t xml:space="preserve"> - </w:t>
            </w:r>
            <w:r w:rsidRPr="005966D1">
              <w:rPr>
                <w:sz w:val="20"/>
                <w:szCs w:val="20"/>
              </w:rPr>
              <w:t>уважение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 xml:space="preserve">что такое гуманизм, 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человечность.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§</w:t>
            </w:r>
            <w:r w:rsidRPr="005966D1">
              <w:rPr>
                <w:sz w:val="20"/>
                <w:szCs w:val="20"/>
                <w:lang w:val="en-US"/>
              </w:rPr>
              <w:t>21,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23.04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любовь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людям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>. 2</w:t>
            </w:r>
            <w:r w:rsidRPr="005966D1">
              <w:rPr>
                <w:sz w:val="20"/>
                <w:szCs w:val="20"/>
              </w:rPr>
              <w:t>12?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647DEF" w:rsidRPr="005966D1" w:rsidRDefault="00647DEF" w:rsidP="00F76ADC">
      <w:pPr>
        <w:autoSpaceDE w:val="0"/>
        <w:autoSpaceDN w:val="0"/>
        <w:adjustRightInd w:val="0"/>
        <w:rPr>
          <w:sz w:val="20"/>
          <w:szCs w:val="20"/>
        </w:rPr>
      </w:pPr>
    </w:p>
    <w:p w:rsidR="00647DEF" w:rsidRPr="005966D1" w:rsidRDefault="00647DEF" w:rsidP="000215C4">
      <w:pPr>
        <w:pStyle w:val="Heading3"/>
        <w:rPr>
          <w:rFonts w:ascii="Times New Roman" w:hAnsi="Times New Roman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334"/>
        <w:gridCol w:w="336"/>
        <w:gridCol w:w="1066"/>
        <w:gridCol w:w="2669"/>
        <w:gridCol w:w="4434"/>
        <w:gridCol w:w="1276"/>
        <w:gridCol w:w="850"/>
        <w:gridCol w:w="993"/>
      </w:tblGrid>
      <w:tr w:rsidR="00647DEF" w:rsidRPr="005966D1" w:rsidTr="000215C4">
        <w:trPr>
          <w:trHeight w:hRule="exact" w:val="326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Внимание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к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старикам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сформулировать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свое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опреде-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способы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его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проявления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ление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гуманизма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объяснить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почему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Система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нравственных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необходимо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заботиться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слабых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социальных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установок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3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31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Доброде-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72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Повто-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Учимся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добро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i/>
                <w:iCs/>
                <w:sz w:val="20"/>
                <w:szCs w:val="20"/>
              </w:rPr>
              <w:t xml:space="preserve">Знать, </w:t>
            </w:r>
            <w:r w:rsidRPr="005966D1">
              <w:rPr>
                <w:sz w:val="20"/>
                <w:szCs w:val="20"/>
              </w:rPr>
              <w:t>в чем состоит добродетель,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конспект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30.04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32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тели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рение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Что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называем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добродете-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что нужно для совершения добрых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лью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«Чтобы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почувство-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дел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себя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человеком</w:t>
            </w:r>
            <w:r w:rsidRPr="005966D1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рассуждать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7.05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нужно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начинать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проявления сочувствия к людям, ока-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3E596F">
        <w:trPr>
          <w:trHeight w:hRule="exact" w:val="80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вечности»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>(</w:t>
            </w:r>
            <w:r w:rsidRPr="005966D1">
              <w:rPr>
                <w:i/>
                <w:iCs/>
                <w:sz w:val="20"/>
                <w:szCs w:val="20"/>
              </w:rPr>
              <w:t>Л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i/>
                <w:iCs/>
                <w:sz w:val="20"/>
                <w:szCs w:val="20"/>
              </w:rPr>
              <w:t>С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i/>
                <w:iCs/>
                <w:sz w:val="20"/>
                <w:szCs w:val="20"/>
              </w:rPr>
              <w:t>Сухору-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зания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помощи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нуждающимся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благо-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кое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творительности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объяснять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смысл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9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сказывания: «Во всем и всегда прояв-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ляя человечность, мы на века сохра-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 xml:space="preserve">ним память о своем облике» </w:t>
            </w:r>
            <w:r w:rsidRPr="005966D1">
              <w:rPr>
                <w:i/>
                <w:iCs/>
                <w:sz w:val="20"/>
                <w:szCs w:val="20"/>
              </w:rPr>
              <w:t>(Г. Алек-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307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сандров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); </w:t>
            </w:r>
            <w:r w:rsidRPr="005966D1">
              <w:rPr>
                <w:sz w:val="20"/>
                <w:szCs w:val="20"/>
              </w:rPr>
              <w:t>выполнять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творческие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зада-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2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33-34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 xml:space="preserve">Человек 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обществе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86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Обоб-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Нравственность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чело-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Знать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основные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Конспект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14.05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34</w:t>
            </w:r>
          </w:p>
        </w:tc>
        <w:tc>
          <w:tcPr>
            <w:tcW w:w="13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щение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вечность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Проявления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курса</w:t>
            </w:r>
            <w:r w:rsidRPr="005966D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систе-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человечности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повсе-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i/>
                <w:iCs/>
                <w:sz w:val="20"/>
                <w:szCs w:val="20"/>
              </w:rPr>
              <w:t>Уметь</w:t>
            </w:r>
            <w:r w:rsidRPr="005966D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анализировать</w:t>
            </w:r>
            <w:r w:rsidRPr="005966D1">
              <w:rPr>
                <w:sz w:val="20"/>
                <w:szCs w:val="20"/>
                <w:lang w:val="en-US"/>
              </w:rPr>
              <w:t xml:space="preserve">, </w:t>
            </w:r>
            <w:r w:rsidRPr="005966D1">
              <w:rPr>
                <w:sz w:val="20"/>
                <w:szCs w:val="20"/>
              </w:rPr>
              <w:t>делать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выво-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21.05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7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матиза-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дневной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жизни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Уверен-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ды, отвечать на вопросы, высказывать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  <w:p w:rsidR="00647DEF" w:rsidRPr="005966D1" w:rsidRDefault="00647DEF" w:rsidP="005462A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88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Годовая к.р</w:t>
            </w:r>
          </w:p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вввв</w:t>
            </w: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ция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ность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в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собственных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си-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собственную точку зрения или обос-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D1">
              <w:rPr>
                <w:sz w:val="20"/>
                <w:szCs w:val="20"/>
              </w:rPr>
              <w:t>28.05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7DEF" w:rsidRPr="005966D1" w:rsidTr="000215C4">
        <w:trPr>
          <w:trHeight w:hRule="exact" w:val="25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ний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лах</w:t>
            </w:r>
            <w:r w:rsidRPr="005966D1">
              <w:rPr>
                <w:sz w:val="20"/>
                <w:szCs w:val="20"/>
                <w:lang w:val="en-US"/>
              </w:rPr>
              <w:t xml:space="preserve">. </w:t>
            </w:r>
            <w:r w:rsidRPr="005966D1">
              <w:rPr>
                <w:sz w:val="20"/>
                <w:szCs w:val="20"/>
              </w:rPr>
              <w:t>Полезный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для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обще-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новывать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известные</w:t>
            </w:r>
            <w:r w:rsidRPr="005966D1">
              <w:rPr>
                <w:sz w:val="20"/>
                <w:szCs w:val="20"/>
                <w:lang w:val="en-US"/>
              </w:rPr>
              <w:t xml:space="preserve">; </w:t>
            </w:r>
            <w:r w:rsidRPr="005966D1">
              <w:rPr>
                <w:sz w:val="20"/>
                <w:szCs w:val="20"/>
              </w:rPr>
              <w:t>использовать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317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ства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человек</w:t>
            </w: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приобретенные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знания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для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решения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69"/>
        </w:trPr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познавательных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задач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и</w:t>
            </w:r>
            <w:r w:rsidRPr="005966D1">
              <w:rPr>
                <w:sz w:val="20"/>
                <w:szCs w:val="20"/>
                <w:lang w:val="en-US"/>
              </w:rPr>
              <w:t xml:space="preserve"> </w:t>
            </w:r>
            <w:r w:rsidRPr="005966D1">
              <w:rPr>
                <w:sz w:val="20"/>
                <w:szCs w:val="20"/>
              </w:rPr>
              <w:t>творческих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240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  <w:lang w:val="en-US"/>
              </w:rPr>
            </w:pPr>
            <w:r w:rsidRPr="005966D1">
              <w:rPr>
                <w:sz w:val="20"/>
                <w:szCs w:val="20"/>
              </w:rPr>
              <w:t>заданий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647DEF" w:rsidRPr="005966D1" w:rsidTr="000215C4">
        <w:trPr>
          <w:trHeight w:hRule="exact" w:val="86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7DEF" w:rsidRPr="005966D1" w:rsidRDefault="00647DEF" w:rsidP="00E15F4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</w:tbl>
    <w:p w:rsidR="00647DEF" w:rsidRPr="005966D1" w:rsidRDefault="00647DEF" w:rsidP="005D0938">
      <w:pPr>
        <w:rPr>
          <w:vanish/>
        </w:rPr>
      </w:pP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970"/>
      </w:tblGrid>
      <w:tr w:rsidR="00647DEF" w:rsidRPr="005966D1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</w:tcBorders>
            <w:shd w:val="clear" w:color="auto" w:fill="FFFFFF"/>
            <w:vAlign w:val="center"/>
          </w:tcPr>
          <w:p w:rsidR="00647DEF" w:rsidRPr="005966D1" w:rsidRDefault="00647DEF">
            <w:pPr>
              <w:jc w:val="center"/>
            </w:pPr>
          </w:p>
        </w:tc>
      </w:tr>
      <w:tr w:rsidR="00647DEF" w:rsidRPr="005966D1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</w:tcBorders>
            <w:vAlign w:val="center"/>
          </w:tcPr>
          <w:p w:rsidR="00647DEF" w:rsidRPr="005966D1" w:rsidRDefault="00647DEF">
            <w:pPr>
              <w:jc w:val="center"/>
            </w:pPr>
          </w:p>
        </w:tc>
      </w:tr>
    </w:tbl>
    <w:p w:rsidR="00647DEF" w:rsidRDefault="00647DEF" w:rsidP="00D7430E">
      <w:pPr>
        <w:ind w:left="360"/>
        <w:jc w:val="center"/>
        <w:rPr>
          <w:rStyle w:val="14pt"/>
          <w:b/>
        </w:rPr>
      </w:pPr>
      <w:r>
        <w:rPr>
          <w:rStyle w:val="14pt"/>
          <w:b/>
        </w:rPr>
        <w:t>Описание м</w:t>
      </w:r>
      <w:r w:rsidRPr="00DD525F">
        <w:rPr>
          <w:rStyle w:val="14pt"/>
          <w:b/>
        </w:rPr>
        <w:t>атериально-тех</w:t>
      </w:r>
      <w:r>
        <w:rPr>
          <w:rStyle w:val="14pt"/>
          <w:b/>
        </w:rPr>
        <w:t>нического обеспечения образовательного процесса</w:t>
      </w:r>
    </w:p>
    <w:p w:rsidR="00647DEF" w:rsidRPr="00D7430E" w:rsidRDefault="00647DEF" w:rsidP="00D7430E">
      <w:pPr>
        <w:ind w:left="360"/>
        <w:rPr>
          <w:sz w:val="22"/>
          <w:szCs w:val="22"/>
        </w:rPr>
      </w:pPr>
      <w:r w:rsidRPr="00D7430E">
        <w:rPr>
          <w:sz w:val="22"/>
          <w:szCs w:val="22"/>
        </w:rPr>
        <w:t>Карты, атласы, наглядные пособия, компьютер, проектор, аудио сопровождение.</w:t>
      </w:r>
    </w:p>
    <w:p w:rsidR="00647DEF" w:rsidRPr="00D7430E" w:rsidRDefault="00647DEF" w:rsidP="00D7430E">
      <w:pPr>
        <w:jc w:val="center"/>
        <w:rPr>
          <w:b/>
          <w:sz w:val="22"/>
          <w:szCs w:val="22"/>
        </w:rPr>
      </w:pPr>
      <w:r w:rsidRPr="00D7430E">
        <w:rPr>
          <w:b/>
          <w:sz w:val="22"/>
          <w:szCs w:val="22"/>
        </w:rPr>
        <w:t>Нормативная основа реализации рабочей программы по истории</w:t>
      </w:r>
    </w:p>
    <w:p w:rsidR="00647DEF" w:rsidRPr="00D7430E" w:rsidRDefault="00647DEF" w:rsidP="00D7430E">
      <w:pPr>
        <w:tabs>
          <w:tab w:val="left" w:pos="0"/>
        </w:tabs>
        <w:ind w:left="330" w:hanging="330"/>
        <w:jc w:val="both"/>
        <w:rPr>
          <w:sz w:val="22"/>
          <w:szCs w:val="22"/>
        </w:rPr>
      </w:pPr>
      <w:r w:rsidRPr="00D7430E">
        <w:rPr>
          <w:sz w:val="22"/>
          <w:szCs w:val="22"/>
        </w:rPr>
        <w:t>Закона об образовании</w:t>
      </w:r>
    </w:p>
    <w:p w:rsidR="00647DEF" w:rsidRPr="00D7430E" w:rsidRDefault="00647DEF" w:rsidP="00D7430E">
      <w:pPr>
        <w:tabs>
          <w:tab w:val="left" w:pos="0"/>
        </w:tabs>
        <w:ind w:left="330" w:hanging="330"/>
        <w:jc w:val="both"/>
        <w:rPr>
          <w:sz w:val="22"/>
          <w:szCs w:val="22"/>
        </w:rPr>
      </w:pPr>
      <w:r w:rsidRPr="00D7430E">
        <w:rPr>
          <w:sz w:val="22"/>
          <w:szCs w:val="22"/>
        </w:rPr>
        <w:t>Федерального компонента государственного стандарта. Сборник нормативных</w:t>
      </w:r>
    </w:p>
    <w:p w:rsidR="00647DEF" w:rsidRPr="00D7430E" w:rsidRDefault="00647DEF" w:rsidP="00D7430E">
      <w:pPr>
        <w:tabs>
          <w:tab w:val="left" w:pos="0"/>
        </w:tabs>
        <w:ind w:left="330" w:hanging="330"/>
        <w:jc w:val="both"/>
        <w:rPr>
          <w:sz w:val="22"/>
          <w:szCs w:val="22"/>
        </w:rPr>
      </w:pPr>
      <w:r w:rsidRPr="00D7430E">
        <w:rPr>
          <w:sz w:val="22"/>
          <w:szCs w:val="22"/>
        </w:rPr>
        <w:t xml:space="preserve">документов. сост. Э,Д, Днепров, А.Г. Аркадьев.- М.; Дрофа, 2007год   </w:t>
      </w:r>
    </w:p>
    <w:p w:rsidR="00647DEF" w:rsidRPr="00D7430E" w:rsidRDefault="00647DEF" w:rsidP="00D7430E">
      <w:pPr>
        <w:jc w:val="both"/>
        <w:rPr>
          <w:sz w:val="22"/>
          <w:szCs w:val="22"/>
        </w:rPr>
      </w:pPr>
      <w:r w:rsidRPr="00D7430E">
        <w:rPr>
          <w:sz w:val="22"/>
          <w:szCs w:val="22"/>
        </w:rPr>
        <w:t>Примерной программы основного общего образования Сбо</w:t>
      </w:r>
      <w:r w:rsidRPr="00D7430E">
        <w:rPr>
          <w:sz w:val="22"/>
          <w:szCs w:val="22"/>
        </w:rPr>
        <w:t>р</w:t>
      </w:r>
      <w:r w:rsidRPr="00D7430E">
        <w:rPr>
          <w:sz w:val="22"/>
          <w:szCs w:val="22"/>
        </w:rPr>
        <w:t>ник. –М.: Дрофа, 2007.</w:t>
      </w:r>
    </w:p>
    <w:p w:rsidR="00647DEF" w:rsidRPr="00D7430E" w:rsidRDefault="00647DEF" w:rsidP="00D7430E">
      <w:pPr>
        <w:shd w:val="clear" w:color="auto" w:fill="FFFFFF"/>
        <w:rPr>
          <w:sz w:val="22"/>
          <w:szCs w:val="22"/>
        </w:rPr>
      </w:pPr>
      <w:r w:rsidRPr="00D7430E">
        <w:rPr>
          <w:sz w:val="22"/>
          <w:szCs w:val="22"/>
        </w:rPr>
        <w:t>Приказ МО и науки РФ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</w:t>
      </w:r>
    </w:p>
    <w:p w:rsidR="00647DEF" w:rsidRPr="00D7430E" w:rsidRDefault="00647DEF" w:rsidP="00D7430E">
      <w:pPr>
        <w:rPr>
          <w:sz w:val="22"/>
          <w:szCs w:val="22"/>
        </w:rPr>
      </w:pPr>
      <w:r w:rsidRPr="00D7430E">
        <w:rPr>
          <w:sz w:val="22"/>
          <w:szCs w:val="22"/>
        </w:rPr>
        <w:t>Приказ Министерства образования и науки РФ от 24 января 2012 г. №39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</w:t>
      </w:r>
    </w:p>
    <w:p w:rsidR="00647DEF" w:rsidRPr="00D7430E" w:rsidRDefault="00647DEF" w:rsidP="00D7430E">
      <w:pPr>
        <w:rPr>
          <w:sz w:val="22"/>
          <w:szCs w:val="22"/>
        </w:rPr>
      </w:pPr>
      <w:r w:rsidRPr="00D7430E">
        <w:rPr>
          <w:sz w:val="22"/>
          <w:szCs w:val="22"/>
        </w:rPr>
        <w:t>Учебного плана МАОУ «Балаганская СОШ» на 2012/2013 учебный год Приказ № 86-ОД   от 29 августа 2012г.</w:t>
      </w:r>
    </w:p>
    <w:p w:rsidR="00647DEF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rPr>
          <w:b/>
          <w:bCs/>
          <w:sz w:val="20"/>
          <w:szCs w:val="20"/>
        </w:rPr>
      </w:pP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rPr>
          <w:b/>
          <w:bCs/>
          <w:sz w:val="20"/>
          <w:szCs w:val="20"/>
        </w:rPr>
      </w:pPr>
      <w:r w:rsidRPr="005966D1">
        <w:rPr>
          <w:b/>
          <w:bCs/>
          <w:sz w:val="20"/>
          <w:szCs w:val="20"/>
        </w:rPr>
        <w:t>Литература, рекомендуемая в процессе реализации рабочей программы.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475"/>
        <w:rPr>
          <w:sz w:val="20"/>
          <w:szCs w:val="20"/>
        </w:rPr>
      </w:pPr>
      <w:r w:rsidRPr="005966D1">
        <w:rPr>
          <w:b/>
          <w:bCs/>
          <w:sz w:val="20"/>
          <w:szCs w:val="20"/>
        </w:rPr>
        <w:t xml:space="preserve"> Методические пособия для учителя: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Боголюбов, Л. Н. </w:t>
      </w:r>
      <w:r w:rsidRPr="005966D1">
        <w:rPr>
          <w:sz w:val="20"/>
          <w:szCs w:val="20"/>
        </w:rPr>
        <w:t>Общая методика преподавания обществознания в школе / Л. Н. Боголю</w:t>
      </w:r>
      <w:r w:rsidRPr="005966D1">
        <w:rPr>
          <w:sz w:val="20"/>
          <w:szCs w:val="20"/>
        </w:rPr>
        <w:softHyphen/>
        <w:t>бов, Л. Ф. Иванова, А. Ю. Лазебникова. - М. : Дрофа, 2008.</w:t>
      </w:r>
    </w:p>
    <w:p w:rsidR="00647DEF" w:rsidRPr="005966D1" w:rsidRDefault="00647DEF" w:rsidP="009014AB">
      <w:pPr>
        <w:shd w:val="clear" w:color="auto" w:fill="FFFFFF"/>
        <w:tabs>
          <w:tab w:val="left" w:pos="180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5966D1">
        <w:rPr>
          <w:b/>
          <w:iCs/>
          <w:color w:val="000000"/>
          <w:sz w:val="20"/>
          <w:szCs w:val="20"/>
        </w:rPr>
        <w:t>И</w:t>
      </w:r>
      <w:r w:rsidRPr="005966D1">
        <w:rPr>
          <w:b/>
          <w:i/>
          <w:iCs/>
          <w:color w:val="000000"/>
          <w:sz w:val="20"/>
          <w:szCs w:val="20"/>
        </w:rPr>
        <w:t>.</w:t>
      </w:r>
      <w:r w:rsidRPr="005966D1">
        <w:rPr>
          <w:b/>
          <w:color w:val="000000"/>
          <w:sz w:val="20"/>
          <w:szCs w:val="20"/>
        </w:rPr>
        <w:t>А.Буйволова Рабочие программы по учебникам под редакцией Л.Н.Боголюбова. Волгоград, 2010г.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Лазебникова, А. Ю. </w:t>
      </w:r>
      <w:r w:rsidRPr="005966D1">
        <w:rPr>
          <w:sz w:val="20"/>
          <w:szCs w:val="20"/>
        </w:rPr>
        <w:t>Современное школьное обществознание : метод, пособие для учителя с дидакт. материалами / А. Ю. Лазебникова. - М. : Школа-Пресс, 2000.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Прутченков, А. С. </w:t>
      </w:r>
      <w:r w:rsidRPr="005966D1">
        <w:rPr>
          <w:sz w:val="20"/>
          <w:szCs w:val="20"/>
        </w:rPr>
        <w:t>Свет мой, зеркальце, скажи... : метод, разработки социально-психолог. тренингов / А. С. Прутченков. - М. : Новая школа, 1996.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Прутченков, А. С. </w:t>
      </w:r>
      <w:r w:rsidRPr="005966D1">
        <w:rPr>
          <w:sz w:val="20"/>
          <w:szCs w:val="20"/>
        </w:rPr>
        <w:t>Наедине с собой. Психологические тесты и психотехнические упражне</w:t>
      </w:r>
      <w:r w:rsidRPr="005966D1">
        <w:rPr>
          <w:sz w:val="20"/>
          <w:szCs w:val="20"/>
        </w:rPr>
        <w:softHyphen/>
        <w:t>ния для подростков и старшеклассников / А. С. Прутченков. - М. : Российское педагогическое агентство, 1996.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Прутченков, А. С. </w:t>
      </w:r>
      <w:r w:rsidRPr="005966D1">
        <w:rPr>
          <w:sz w:val="20"/>
          <w:szCs w:val="20"/>
        </w:rPr>
        <w:t>Школа жизни : метод, разработки социально-психолог. тренинга / А. С. Прутченков. - М. : Международная Педагогическая Академия, 1998.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Кравченко, А. И. </w:t>
      </w:r>
      <w:r w:rsidRPr="005966D1">
        <w:rPr>
          <w:sz w:val="20"/>
          <w:szCs w:val="20"/>
        </w:rPr>
        <w:t>Введение в социологию : учеб, пособие для 10-11 кл. общеобразоват. уч</w:t>
      </w:r>
      <w:r w:rsidRPr="005966D1">
        <w:rPr>
          <w:sz w:val="20"/>
          <w:szCs w:val="20"/>
        </w:rPr>
        <w:softHyphen/>
        <w:t>реждений /А. И. Кравченко. - М. : Просвещение, 1996.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Сборник </w:t>
      </w:r>
      <w:r w:rsidRPr="005966D1">
        <w:rPr>
          <w:sz w:val="20"/>
          <w:szCs w:val="20"/>
        </w:rPr>
        <w:t>нормативных документов. Обществознание. Примерные программы по общество-знанию : Федеральный компонент государственного стандарта. Федеральный базисный учебный план и примерные учебные планы. - М. : Дрофа, 2008.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Примерные </w:t>
      </w:r>
      <w:r w:rsidRPr="005966D1">
        <w:rPr>
          <w:sz w:val="20"/>
          <w:szCs w:val="20"/>
        </w:rPr>
        <w:t>программы основного общего образования. Обществознание : 5-9 классы. - М. : Просвещение, 2010.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Правовое </w:t>
      </w:r>
      <w:r w:rsidRPr="005966D1">
        <w:rPr>
          <w:sz w:val="20"/>
          <w:szCs w:val="20"/>
        </w:rPr>
        <w:t>воспитание школьников : 5-9 классы : конспекты занятий / сост. О. В. Летнева. -Волгоград: Учитель, 2006.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Обществознание. </w:t>
      </w:r>
      <w:r w:rsidRPr="005966D1">
        <w:rPr>
          <w:sz w:val="20"/>
          <w:szCs w:val="20"/>
        </w:rPr>
        <w:t>Право. Экономика : сб. материалов по реализации федерального компо</w:t>
      </w:r>
      <w:r w:rsidRPr="005966D1">
        <w:rPr>
          <w:sz w:val="20"/>
          <w:szCs w:val="20"/>
        </w:rPr>
        <w:softHyphen/>
        <w:t>нента государственного стандарта общего образования в общеобразовательных учреждениях Волгоградской области / авт.-сост. Е. И. Колусева, Т. А. Корнева. - Волгофад : Учитель, 2006. - 123 с.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b/>
          <w:bCs/>
          <w:sz w:val="20"/>
          <w:szCs w:val="20"/>
        </w:rPr>
        <w:t>Дополнительная литература для учителя: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Гражданский </w:t>
      </w:r>
      <w:r w:rsidRPr="005966D1">
        <w:rPr>
          <w:sz w:val="20"/>
          <w:szCs w:val="20"/>
        </w:rPr>
        <w:t>кодекс Российской Федерации.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Кодекс </w:t>
      </w:r>
      <w:r w:rsidRPr="005966D1">
        <w:rPr>
          <w:sz w:val="20"/>
          <w:szCs w:val="20"/>
        </w:rPr>
        <w:t>об административных правонарушениях.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Конституция </w:t>
      </w:r>
      <w:r w:rsidRPr="005966D1">
        <w:rPr>
          <w:sz w:val="20"/>
          <w:szCs w:val="20"/>
        </w:rPr>
        <w:t>Российской Федерации.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Семейный </w:t>
      </w:r>
      <w:r w:rsidRPr="005966D1">
        <w:rPr>
          <w:sz w:val="20"/>
          <w:szCs w:val="20"/>
        </w:rPr>
        <w:t>кодекс РФ.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Трудовой </w:t>
      </w:r>
      <w:r w:rsidRPr="005966D1">
        <w:rPr>
          <w:sz w:val="20"/>
          <w:szCs w:val="20"/>
        </w:rPr>
        <w:t>кодекс РФ.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547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Александрова, И. Ю. </w:t>
      </w:r>
      <w:r w:rsidRPr="005966D1">
        <w:rPr>
          <w:sz w:val="20"/>
          <w:szCs w:val="20"/>
        </w:rPr>
        <w:t>Обществознание. Интенсивный курс / И. Ю. Александрова, В. В. Вла</w:t>
      </w:r>
      <w:r w:rsidRPr="005966D1">
        <w:rPr>
          <w:sz w:val="20"/>
          <w:szCs w:val="20"/>
        </w:rPr>
        <w:softHyphen/>
        <w:t>димирова, Л. Ш. Лозовский. - М. : Айрис-Пресс, 2010.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Бекешев, К. А. </w:t>
      </w:r>
      <w:r w:rsidRPr="005966D1">
        <w:rPr>
          <w:sz w:val="20"/>
          <w:szCs w:val="20"/>
        </w:rPr>
        <w:t>Обществознание : учеб, пособие / К. А. Бекешев. - М. : Проспект, 2010.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566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Ибрагимов, Р. Ю. </w:t>
      </w:r>
      <w:r w:rsidRPr="005966D1">
        <w:rPr>
          <w:sz w:val="20"/>
          <w:szCs w:val="20"/>
        </w:rPr>
        <w:t>Сдаем основы социологии и политологии : для средн. профессион. обра</w:t>
      </w:r>
      <w:r w:rsidRPr="005966D1">
        <w:rPr>
          <w:sz w:val="20"/>
          <w:szCs w:val="20"/>
        </w:rPr>
        <w:softHyphen/>
        <w:t>зования / Р. Ю. Ибрагимов [и др.]. - Ростов н/Д. : Феникс, 2005.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557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Лозовский, Л. Ш. </w:t>
      </w:r>
      <w:r w:rsidRPr="005966D1">
        <w:rPr>
          <w:sz w:val="20"/>
          <w:szCs w:val="20"/>
        </w:rPr>
        <w:t>Практикум по обществознанию : вопросы и ответы; тесты с решениями / Л. Ш. Лозовский, Б. А. Райзберг. - М. : Рольф Айрис-Пресс, 2010.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Сычев, А. А. </w:t>
      </w:r>
      <w:r w:rsidRPr="005966D1">
        <w:rPr>
          <w:sz w:val="20"/>
          <w:szCs w:val="20"/>
        </w:rPr>
        <w:t>Обществознание : учеб, пособие / А. А. Сычев. - М.: Альфа-М, ИНФРА-М, 2010.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Тюляева, Т. И. </w:t>
      </w:r>
      <w:r w:rsidRPr="005966D1">
        <w:rPr>
          <w:sz w:val="20"/>
          <w:szCs w:val="20"/>
        </w:rPr>
        <w:t>Обществознание : настольная книга учителя / Т. И. Тюляева. - М.: Астрель, 2010.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5966D1">
        <w:rPr>
          <w:b/>
          <w:bCs/>
          <w:sz w:val="20"/>
          <w:szCs w:val="20"/>
        </w:rPr>
        <w:t>Дополнительная литература для учащихся: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538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Домашек, Е. В. </w:t>
      </w:r>
      <w:r w:rsidRPr="005966D1">
        <w:rPr>
          <w:sz w:val="20"/>
          <w:szCs w:val="20"/>
        </w:rPr>
        <w:t>Школьный справочник по обществознанию / Е. В. Домашек. - Ростов н/Д. : Феникс, 2010.</w:t>
      </w:r>
    </w:p>
    <w:p w:rsidR="00647DEF" w:rsidRPr="005966D1" w:rsidRDefault="00647DEF" w:rsidP="009014AB">
      <w:pPr>
        <w:shd w:val="clear" w:color="auto" w:fill="FFFFFF"/>
        <w:autoSpaceDE w:val="0"/>
        <w:autoSpaceDN w:val="0"/>
        <w:adjustRightInd w:val="0"/>
        <w:spacing w:line="260" w:lineRule="exact"/>
        <w:ind w:firstLine="571"/>
        <w:jc w:val="both"/>
        <w:rPr>
          <w:sz w:val="20"/>
          <w:szCs w:val="20"/>
        </w:rPr>
      </w:pPr>
      <w:r w:rsidRPr="005966D1">
        <w:rPr>
          <w:i/>
          <w:iCs/>
          <w:sz w:val="20"/>
          <w:szCs w:val="20"/>
        </w:rPr>
        <w:t xml:space="preserve">Сазонова, Г. Г. </w:t>
      </w:r>
      <w:r w:rsidRPr="005966D1">
        <w:rPr>
          <w:sz w:val="20"/>
          <w:szCs w:val="20"/>
        </w:rPr>
        <w:t>Обществознание в таблицах и схемах / Г. Г. Сазонова. - М. : Виктория Плюс, 2007.</w:t>
      </w:r>
    </w:p>
    <w:p w:rsidR="00647DEF" w:rsidRPr="005966D1" w:rsidRDefault="00647DEF" w:rsidP="007723D3">
      <w:pPr>
        <w:tabs>
          <w:tab w:val="left" w:pos="1485"/>
        </w:tabs>
      </w:pPr>
    </w:p>
    <w:sectPr w:rsidR="00647DEF" w:rsidRPr="005966D1" w:rsidSect="00E15F4A">
      <w:pgSz w:w="15840" w:h="12240" w:orient="landscape"/>
      <w:pgMar w:top="964" w:right="510" w:bottom="510" w:left="51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EF" w:rsidRDefault="00647DEF" w:rsidP="007723D3">
      <w:r>
        <w:separator/>
      </w:r>
    </w:p>
  </w:endnote>
  <w:endnote w:type="continuationSeparator" w:id="1">
    <w:p w:rsidR="00647DEF" w:rsidRDefault="00647DEF" w:rsidP="0077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EF" w:rsidRDefault="00647DEF" w:rsidP="007723D3">
      <w:r>
        <w:separator/>
      </w:r>
    </w:p>
  </w:footnote>
  <w:footnote w:type="continuationSeparator" w:id="1">
    <w:p w:rsidR="00647DEF" w:rsidRDefault="00647DEF" w:rsidP="00772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FA0A52"/>
    <w:lvl w:ilvl="0">
      <w:numFmt w:val="bullet"/>
      <w:lvlText w:val="*"/>
      <w:lvlJc w:val="left"/>
    </w:lvl>
  </w:abstractNum>
  <w:abstractNum w:abstractNumId="1">
    <w:nsid w:val="043F097C"/>
    <w:multiLevelType w:val="multilevel"/>
    <w:tmpl w:val="3272949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2">
    <w:nsid w:val="07AA3381"/>
    <w:multiLevelType w:val="multilevel"/>
    <w:tmpl w:val="56881BA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3">
    <w:nsid w:val="0A2F5B31"/>
    <w:multiLevelType w:val="singleLevel"/>
    <w:tmpl w:val="74929A5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A301753"/>
    <w:multiLevelType w:val="multilevel"/>
    <w:tmpl w:val="F80686DE"/>
    <w:lvl w:ilvl="0">
      <w:start w:val="1"/>
      <w:numFmt w:val="decimal"/>
      <w:lvlText w:val="%1."/>
      <w:lvlJc w:val="left"/>
      <w:pPr>
        <w:tabs>
          <w:tab w:val="num" w:pos="132"/>
        </w:tabs>
        <w:ind w:left="1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892"/>
        </w:tabs>
        <w:ind w:left="5892" w:hanging="360"/>
      </w:pPr>
      <w:rPr>
        <w:rFonts w:cs="Times New Roman"/>
      </w:rPr>
    </w:lvl>
  </w:abstractNum>
  <w:abstractNum w:abstractNumId="5">
    <w:nsid w:val="0E64441A"/>
    <w:multiLevelType w:val="multilevel"/>
    <w:tmpl w:val="DC54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053351"/>
    <w:multiLevelType w:val="singleLevel"/>
    <w:tmpl w:val="EE5602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1306703F"/>
    <w:multiLevelType w:val="multilevel"/>
    <w:tmpl w:val="F7E2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3277310"/>
    <w:multiLevelType w:val="multilevel"/>
    <w:tmpl w:val="F7AE698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9">
    <w:nsid w:val="13F41BC2"/>
    <w:multiLevelType w:val="multilevel"/>
    <w:tmpl w:val="44608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18E8337C"/>
    <w:multiLevelType w:val="multilevel"/>
    <w:tmpl w:val="BE6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66363F"/>
    <w:multiLevelType w:val="multilevel"/>
    <w:tmpl w:val="8676D4A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12">
    <w:nsid w:val="1F2C13F1"/>
    <w:multiLevelType w:val="multilevel"/>
    <w:tmpl w:val="7D12BB30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  <w:rPr>
        <w:rFonts w:cs="Times New Roman"/>
      </w:rPr>
    </w:lvl>
  </w:abstractNum>
  <w:abstractNum w:abstractNumId="13">
    <w:nsid w:val="20870FC3"/>
    <w:multiLevelType w:val="multilevel"/>
    <w:tmpl w:val="B53A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81687"/>
    <w:multiLevelType w:val="multilevel"/>
    <w:tmpl w:val="E3F61B4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15">
    <w:nsid w:val="31EB2F4B"/>
    <w:multiLevelType w:val="multilevel"/>
    <w:tmpl w:val="F490C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3DF63838"/>
    <w:multiLevelType w:val="multilevel"/>
    <w:tmpl w:val="022809B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17">
    <w:nsid w:val="3F090C2B"/>
    <w:multiLevelType w:val="multilevel"/>
    <w:tmpl w:val="0460315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  <w:rPr>
        <w:rFonts w:cs="Times New Roman"/>
      </w:rPr>
    </w:lvl>
  </w:abstractNum>
  <w:abstractNum w:abstractNumId="18">
    <w:nsid w:val="3FD6458F"/>
    <w:multiLevelType w:val="hybridMultilevel"/>
    <w:tmpl w:val="60061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06A5F83"/>
    <w:multiLevelType w:val="multilevel"/>
    <w:tmpl w:val="EF96FF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  <w:rPr>
        <w:rFonts w:cs="Times New Roman"/>
      </w:rPr>
    </w:lvl>
  </w:abstractNum>
  <w:abstractNum w:abstractNumId="20">
    <w:nsid w:val="415F10D0"/>
    <w:multiLevelType w:val="multilevel"/>
    <w:tmpl w:val="6AC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41F35183"/>
    <w:multiLevelType w:val="multilevel"/>
    <w:tmpl w:val="8AE634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22">
    <w:nsid w:val="439D3337"/>
    <w:multiLevelType w:val="multilevel"/>
    <w:tmpl w:val="1708F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44FC4863"/>
    <w:multiLevelType w:val="multilevel"/>
    <w:tmpl w:val="9028F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45325D94"/>
    <w:multiLevelType w:val="multilevel"/>
    <w:tmpl w:val="68AC207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25">
    <w:nsid w:val="4AB55248"/>
    <w:multiLevelType w:val="multilevel"/>
    <w:tmpl w:val="C7988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51E87B60"/>
    <w:multiLevelType w:val="multilevel"/>
    <w:tmpl w:val="A9720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>
    <w:nsid w:val="522A5CD4"/>
    <w:multiLevelType w:val="multilevel"/>
    <w:tmpl w:val="D0C6B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>
    <w:nsid w:val="55097BA7"/>
    <w:multiLevelType w:val="multilevel"/>
    <w:tmpl w:val="1CEA87A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29">
    <w:nsid w:val="5B3708FD"/>
    <w:multiLevelType w:val="multilevel"/>
    <w:tmpl w:val="FA98617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  <w:rPr>
        <w:rFonts w:cs="Times New Roman"/>
      </w:rPr>
    </w:lvl>
  </w:abstractNum>
  <w:abstractNum w:abstractNumId="30">
    <w:nsid w:val="5F685D78"/>
    <w:multiLevelType w:val="multilevel"/>
    <w:tmpl w:val="40D470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  <w:rPr>
        <w:rFonts w:cs="Times New Roman"/>
      </w:rPr>
    </w:lvl>
  </w:abstractNum>
  <w:abstractNum w:abstractNumId="31">
    <w:nsid w:val="669C3614"/>
    <w:multiLevelType w:val="multilevel"/>
    <w:tmpl w:val="BFC2F11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32">
    <w:nsid w:val="67EE7602"/>
    <w:multiLevelType w:val="multilevel"/>
    <w:tmpl w:val="122EBA0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33">
    <w:nsid w:val="6CDC7088"/>
    <w:multiLevelType w:val="multilevel"/>
    <w:tmpl w:val="B24E096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34">
    <w:nsid w:val="6E1D2AF0"/>
    <w:multiLevelType w:val="multilevel"/>
    <w:tmpl w:val="FA96FE6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35">
    <w:nsid w:val="6E9F0C30"/>
    <w:multiLevelType w:val="multilevel"/>
    <w:tmpl w:val="84DAFE9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36">
    <w:nsid w:val="736A7DEF"/>
    <w:multiLevelType w:val="multilevel"/>
    <w:tmpl w:val="079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227162"/>
    <w:multiLevelType w:val="multilevel"/>
    <w:tmpl w:val="23C007B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  <w:rPr>
        <w:rFonts w:cs="Times New Roman"/>
      </w:rPr>
    </w:lvl>
  </w:abstractNum>
  <w:abstractNum w:abstractNumId="38">
    <w:nsid w:val="777C2E0B"/>
    <w:multiLevelType w:val="multilevel"/>
    <w:tmpl w:val="38DE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35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77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129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139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134"/>
        <w:lvlJc w:val="left"/>
        <w:rPr>
          <w:rFonts w:ascii="Symbol" w:hAnsi="Symbol" w:hint="default"/>
        </w:rPr>
      </w:lvl>
    </w:lvlOverride>
  </w:num>
  <w:num w:numId="10">
    <w:abstractNumId w:val="4"/>
  </w:num>
  <w:num w:numId="11">
    <w:abstractNumId w:val="19"/>
  </w:num>
  <w:num w:numId="12">
    <w:abstractNumId w:val="23"/>
  </w:num>
  <w:num w:numId="13">
    <w:abstractNumId w:val="26"/>
  </w:num>
  <w:num w:numId="14">
    <w:abstractNumId w:val="7"/>
  </w:num>
  <w:num w:numId="15">
    <w:abstractNumId w:val="28"/>
  </w:num>
  <w:num w:numId="16">
    <w:abstractNumId w:val="17"/>
  </w:num>
  <w:num w:numId="17">
    <w:abstractNumId w:val="35"/>
  </w:num>
  <w:num w:numId="18">
    <w:abstractNumId w:val="16"/>
  </w:num>
  <w:num w:numId="19">
    <w:abstractNumId w:val="15"/>
  </w:num>
  <w:num w:numId="20">
    <w:abstractNumId w:val="30"/>
  </w:num>
  <w:num w:numId="21">
    <w:abstractNumId w:val="9"/>
  </w:num>
  <w:num w:numId="22">
    <w:abstractNumId w:val="12"/>
  </w:num>
  <w:num w:numId="23">
    <w:abstractNumId w:val="32"/>
  </w:num>
  <w:num w:numId="24">
    <w:abstractNumId w:val="21"/>
  </w:num>
  <w:num w:numId="25">
    <w:abstractNumId w:val="27"/>
  </w:num>
  <w:num w:numId="26">
    <w:abstractNumId w:val="29"/>
  </w:num>
  <w:num w:numId="27">
    <w:abstractNumId w:val="14"/>
  </w:num>
  <w:num w:numId="28">
    <w:abstractNumId w:val="37"/>
  </w:num>
  <w:num w:numId="29">
    <w:abstractNumId w:val="31"/>
  </w:num>
  <w:num w:numId="30">
    <w:abstractNumId w:val="11"/>
  </w:num>
  <w:num w:numId="31">
    <w:abstractNumId w:val="25"/>
  </w:num>
  <w:num w:numId="32">
    <w:abstractNumId w:val="33"/>
  </w:num>
  <w:num w:numId="33">
    <w:abstractNumId w:val="1"/>
  </w:num>
  <w:num w:numId="34">
    <w:abstractNumId w:val="24"/>
  </w:num>
  <w:num w:numId="35">
    <w:abstractNumId w:val="34"/>
  </w:num>
  <w:num w:numId="36">
    <w:abstractNumId w:val="22"/>
  </w:num>
  <w:num w:numId="37">
    <w:abstractNumId w:val="38"/>
  </w:num>
  <w:num w:numId="38">
    <w:abstractNumId w:val="20"/>
  </w:num>
  <w:num w:numId="39">
    <w:abstractNumId w:val="8"/>
  </w:num>
  <w:num w:numId="40">
    <w:abstractNumId w:val="2"/>
  </w:num>
  <w:num w:numId="41">
    <w:abstractNumId w:val="18"/>
  </w:num>
  <w:num w:numId="42">
    <w:abstractNumId w:val="36"/>
  </w:num>
  <w:num w:numId="43">
    <w:abstractNumId w:val="5"/>
  </w:num>
  <w:num w:numId="44">
    <w:abstractNumId w:val="13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ADC"/>
    <w:rsid w:val="000215C4"/>
    <w:rsid w:val="00021DDB"/>
    <w:rsid w:val="00053BA7"/>
    <w:rsid w:val="000C5A58"/>
    <w:rsid w:val="000E7479"/>
    <w:rsid w:val="000F28E3"/>
    <w:rsid w:val="00117E12"/>
    <w:rsid w:val="00120242"/>
    <w:rsid w:val="00243B82"/>
    <w:rsid w:val="00254440"/>
    <w:rsid w:val="0025698B"/>
    <w:rsid w:val="00270947"/>
    <w:rsid w:val="002B0351"/>
    <w:rsid w:val="00327332"/>
    <w:rsid w:val="0033145B"/>
    <w:rsid w:val="00336B79"/>
    <w:rsid w:val="0036424D"/>
    <w:rsid w:val="003A2DDB"/>
    <w:rsid w:val="003E596F"/>
    <w:rsid w:val="004602FD"/>
    <w:rsid w:val="004B7033"/>
    <w:rsid w:val="00537FD9"/>
    <w:rsid w:val="005462A6"/>
    <w:rsid w:val="005966D1"/>
    <w:rsid w:val="005D0938"/>
    <w:rsid w:val="005E631B"/>
    <w:rsid w:val="005E6701"/>
    <w:rsid w:val="005F2632"/>
    <w:rsid w:val="00644A4C"/>
    <w:rsid w:val="00647DEF"/>
    <w:rsid w:val="00651D5B"/>
    <w:rsid w:val="00657716"/>
    <w:rsid w:val="006771F2"/>
    <w:rsid w:val="00680605"/>
    <w:rsid w:val="00683F2D"/>
    <w:rsid w:val="006B7CCF"/>
    <w:rsid w:val="006C2DBE"/>
    <w:rsid w:val="006C7966"/>
    <w:rsid w:val="006D1074"/>
    <w:rsid w:val="00727064"/>
    <w:rsid w:val="007723D3"/>
    <w:rsid w:val="0077552A"/>
    <w:rsid w:val="00787135"/>
    <w:rsid w:val="007B15BC"/>
    <w:rsid w:val="007D37EA"/>
    <w:rsid w:val="007E65CF"/>
    <w:rsid w:val="008042BF"/>
    <w:rsid w:val="0080514B"/>
    <w:rsid w:val="00840762"/>
    <w:rsid w:val="0085547E"/>
    <w:rsid w:val="00890DEF"/>
    <w:rsid w:val="009014AB"/>
    <w:rsid w:val="00907E2F"/>
    <w:rsid w:val="00931A98"/>
    <w:rsid w:val="00942CCD"/>
    <w:rsid w:val="00945B57"/>
    <w:rsid w:val="00962909"/>
    <w:rsid w:val="00983832"/>
    <w:rsid w:val="009D00DD"/>
    <w:rsid w:val="009D7110"/>
    <w:rsid w:val="009E4D86"/>
    <w:rsid w:val="00A24F84"/>
    <w:rsid w:val="00A3071F"/>
    <w:rsid w:val="00A6162A"/>
    <w:rsid w:val="00A748C3"/>
    <w:rsid w:val="00AC0B3D"/>
    <w:rsid w:val="00B50613"/>
    <w:rsid w:val="00B52C63"/>
    <w:rsid w:val="00BA65A3"/>
    <w:rsid w:val="00BB4D38"/>
    <w:rsid w:val="00BF2DCB"/>
    <w:rsid w:val="00BF4B29"/>
    <w:rsid w:val="00C81B4C"/>
    <w:rsid w:val="00CD0620"/>
    <w:rsid w:val="00D70CA5"/>
    <w:rsid w:val="00D7430E"/>
    <w:rsid w:val="00D8689A"/>
    <w:rsid w:val="00DD525F"/>
    <w:rsid w:val="00DE1219"/>
    <w:rsid w:val="00DF21AC"/>
    <w:rsid w:val="00E156C8"/>
    <w:rsid w:val="00E15F4A"/>
    <w:rsid w:val="00E22783"/>
    <w:rsid w:val="00E3422B"/>
    <w:rsid w:val="00E472F7"/>
    <w:rsid w:val="00EA5B07"/>
    <w:rsid w:val="00EC455A"/>
    <w:rsid w:val="00F009CE"/>
    <w:rsid w:val="00F01ECE"/>
    <w:rsid w:val="00F3411D"/>
    <w:rsid w:val="00F3725A"/>
    <w:rsid w:val="00F5391E"/>
    <w:rsid w:val="00F624F4"/>
    <w:rsid w:val="00F76ADC"/>
    <w:rsid w:val="00F80F59"/>
    <w:rsid w:val="00F8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3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B7033"/>
    <w:pPr>
      <w:spacing w:before="120" w:after="120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15C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31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7033"/>
    <w:rPr>
      <w:rFonts w:ascii="Times New Roman" w:hAnsi="Times New Roman" w:cs="Times New Roman"/>
      <w:b/>
      <w:bCs/>
      <w:sz w:val="34"/>
      <w:szCs w:val="3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15C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76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76A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76AD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76ADC"/>
    <w:rPr>
      <w:rFonts w:cs="Times New Roman"/>
      <w:i/>
      <w:iCs/>
    </w:rPr>
  </w:style>
  <w:style w:type="paragraph" w:customStyle="1" w:styleId="zag2">
    <w:name w:val="zag_2"/>
    <w:basedOn w:val="Normal"/>
    <w:uiPriority w:val="99"/>
    <w:rsid w:val="00F76ADC"/>
    <w:pPr>
      <w:spacing w:before="100" w:beforeAutospacing="1" w:after="100" w:afterAutospacing="1"/>
    </w:pPr>
    <w:rPr>
      <w:rFonts w:ascii="Arial" w:hAnsi="Arial" w:cs="Arial"/>
      <w:color w:val="0099CC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72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3D3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723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3D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723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3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Normal"/>
    <w:uiPriority w:val="99"/>
    <w:rsid w:val="00A748C3"/>
    <w:pPr>
      <w:spacing w:before="100" w:beforeAutospacing="1" w:after="100" w:afterAutospacing="1"/>
    </w:pPr>
  </w:style>
  <w:style w:type="paragraph" w:customStyle="1" w:styleId="ulogblock">
    <w:name w:val="ulogblock"/>
    <w:basedOn w:val="Normal"/>
    <w:uiPriority w:val="99"/>
    <w:rsid w:val="005D0938"/>
  </w:style>
  <w:style w:type="paragraph" w:customStyle="1" w:styleId="wrcwholewindow">
    <w:name w:val="wrc_whole_window"/>
    <w:basedOn w:val="Normal"/>
    <w:uiPriority w:val="99"/>
    <w:rsid w:val="005D0938"/>
  </w:style>
  <w:style w:type="paragraph" w:customStyle="1" w:styleId="wrcmiddlemain">
    <w:name w:val="wrc_middle_main"/>
    <w:basedOn w:val="Normal"/>
    <w:uiPriority w:val="99"/>
    <w:rsid w:val="005D0938"/>
    <w:pPr>
      <w:shd w:val="clear" w:color="auto" w:fill="27353E"/>
      <w:spacing w:before="10" w:after="100" w:afterAutospacing="1"/>
      <w:ind w:left="3672"/>
    </w:pPr>
    <w:rPr>
      <w:rFonts w:ascii="Segoe UI" w:hAnsi="Segoe UI" w:cs="Segoe UI"/>
      <w:sz w:val="21"/>
      <w:szCs w:val="21"/>
    </w:rPr>
  </w:style>
  <w:style w:type="paragraph" w:customStyle="1" w:styleId="wrcmiddlelogo">
    <w:name w:val="wrc_middle_logo"/>
    <w:basedOn w:val="Normal"/>
    <w:uiPriority w:val="99"/>
    <w:rsid w:val="005D0938"/>
    <w:pPr>
      <w:spacing w:before="100" w:beforeAutospacing="1" w:after="100" w:afterAutospacing="1" w:line="555" w:lineRule="atLeast"/>
      <w:jc w:val="right"/>
    </w:pPr>
    <w:rPr>
      <w:color w:val="FFA500"/>
    </w:rPr>
  </w:style>
  <w:style w:type="paragraph" w:customStyle="1" w:styleId="wrciconwarning">
    <w:name w:val="wrc_icon_warning"/>
    <w:basedOn w:val="Normal"/>
    <w:uiPriority w:val="99"/>
    <w:rsid w:val="005D0938"/>
    <w:pPr>
      <w:spacing w:before="300" w:after="300"/>
      <w:ind w:left="225" w:right="150"/>
    </w:pPr>
  </w:style>
  <w:style w:type="paragraph" w:customStyle="1" w:styleId="wrcmiddletitle">
    <w:name w:val="wrc_middle_title"/>
    <w:basedOn w:val="Normal"/>
    <w:uiPriority w:val="99"/>
    <w:rsid w:val="005D0938"/>
    <w:pPr>
      <w:spacing w:before="100" w:beforeAutospacing="1" w:after="100" w:afterAutospacing="1"/>
      <w:jc w:val="center"/>
    </w:pPr>
    <w:rPr>
      <w:color w:val="B6BEC7"/>
      <w:sz w:val="53"/>
      <w:szCs w:val="53"/>
    </w:rPr>
  </w:style>
  <w:style w:type="paragraph" w:customStyle="1" w:styleId="wrcmiddlehline">
    <w:name w:val="wrc_middle_hline"/>
    <w:basedOn w:val="Normal"/>
    <w:uiPriority w:val="99"/>
    <w:rsid w:val="005D0938"/>
    <w:pPr>
      <w:spacing w:before="100" w:beforeAutospacing="1" w:after="100" w:afterAutospacing="1"/>
    </w:pPr>
  </w:style>
  <w:style w:type="paragraph" w:customStyle="1" w:styleId="wrcmiddledescription">
    <w:name w:val="wrc_middle_description"/>
    <w:basedOn w:val="Normal"/>
    <w:uiPriority w:val="99"/>
    <w:rsid w:val="005D0938"/>
    <w:pPr>
      <w:spacing w:before="225" w:after="225"/>
      <w:ind w:left="225" w:right="225"/>
      <w:jc w:val="center"/>
    </w:pPr>
    <w:rPr>
      <w:color w:val="FFFFFF"/>
      <w:sz w:val="34"/>
      <w:szCs w:val="34"/>
    </w:rPr>
  </w:style>
  <w:style w:type="paragraph" w:customStyle="1" w:styleId="wrcmiddleactionsmaindiv">
    <w:name w:val="wrc_middle_actions_main_div"/>
    <w:basedOn w:val="Normal"/>
    <w:uiPriority w:val="99"/>
    <w:rsid w:val="005D0938"/>
    <w:pPr>
      <w:spacing w:before="100" w:beforeAutospacing="1" w:after="100" w:afterAutospacing="1"/>
      <w:jc w:val="center"/>
    </w:pPr>
  </w:style>
  <w:style w:type="paragraph" w:customStyle="1" w:styleId="wrcmiddleactionsbluebutton">
    <w:name w:val="wrc_middle_actions_blue_button"/>
    <w:basedOn w:val="Normal"/>
    <w:uiPriority w:val="99"/>
    <w:rsid w:val="005D0938"/>
    <w:pPr>
      <w:pBdr>
        <w:top w:val="single" w:sz="12" w:space="0" w:color="00DDDD"/>
        <w:left w:val="single" w:sz="12" w:space="0" w:color="00DDDD"/>
        <w:bottom w:val="single" w:sz="12" w:space="0" w:color="00DDDD"/>
        <w:right w:val="single" w:sz="12" w:space="0" w:color="00DDDD"/>
      </w:pBdr>
      <w:shd w:val="clear" w:color="auto" w:fill="00ADDF"/>
      <w:spacing w:before="100" w:beforeAutospacing="1" w:after="100" w:afterAutospacing="1"/>
    </w:pPr>
  </w:style>
  <w:style w:type="paragraph" w:customStyle="1" w:styleId="wrcmiddleactionlow">
    <w:name w:val="wrc_middle_action_low"/>
    <w:basedOn w:val="Normal"/>
    <w:uiPriority w:val="99"/>
    <w:rsid w:val="005D0938"/>
    <w:pPr>
      <w:spacing w:before="150"/>
      <w:ind w:left="150" w:right="150"/>
    </w:pPr>
    <w:rPr>
      <w:sz w:val="22"/>
      <w:szCs w:val="22"/>
    </w:rPr>
  </w:style>
  <w:style w:type="paragraph" w:customStyle="1" w:styleId="wrcmiddleactionsrestdiv">
    <w:name w:val="wrc_middle_actions_rest_div"/>
    <w:basedOn w:val="Normal"/>
    <w:uiPriority w:val="99"/>
    <w:rsid w:val="005D0938"/>
    <w:pPr>
      <w:spacing w:before="100" w:beforeAutospacing="1" w:after="100" w:afterAutospacing="1"/>
      <w:jc w:val="center"/>
    </w:pPr>
  </w:style>
  <w:style w:type="paragraph" w:customStyle="1" w:styleId="wrcmiddleaction">
    <w:name w:val="wrc_middle_action"/>
    <w:basedOn w:val="Normal"/>
    <w:uiPriority w:val="99"/>
    <w:rsid w:val="005D0938"/>
    <w:pPr>
      <w:spacing w:before="150"/>
      <w:ind w:left="150" w:right="150"/>
    </w:pPr>
    <w:rPr>
      <w:color w:val="FF0000"/>
      <w:sz w:val="29"/>
      <w:szCs w:val="29"/>
    </w:rPr>
  </w:style>
  <w:style w:type="paragraph" w:customStyle="1" w:styleId="hline">
    <w:name w:val="hline"/>
    <w:basedOn w:val="Normal"/>
    <w:uiPriority w:val="99"/>
    <w:rsid w:val="005D0938"/>
    <w:pPr>
      <w:spacing w:before="100" w:beforeAutospacing="1" w:after="100" w:afterAutospacing="1"/>
    </w:pPr>
  </w:style>
  <w:style w:type="paragraph" w:customStyle="1" w:styleId="wrclogo">
    <w:name w:val="wrc_logo"/>
    <w:basedOn w:val="Normal"/>
    <w:uiPriority w:val="99"/>
    <w:rsid w:val="005D0938"/>
    <w:pPr>
      <w:spacing w:before="100" w:beforeAutospacing="1" w:after="100" w:afterAutospacing="1"/>
    </w:pPr>
  </w:style>
  <w:style w:type="paragraph" w:customStyle="1" w:styleId="wrctitle">
    <w:name w:val="wrc_title"/>
    <w:basedOn w:val="Normal"/>
    <w:uiPriority w:val="99"/>
    <w:rsid w:val="005D0938"/>
    <w:pPr>
      <w:spacing w:before="100" w:beforeAutospacing="1" w:after="100" w:afterAutospacing="1"/>
    </w:pPr>
  </w:style>
  <w:style w:type="paragraph" w:customStyle="1" w:styleId="wrctxtrating">
    <w:name w:val="wrc_txtrating"/>
    <w:basedOn w:val="Normal"/>
    <w:uiPriority w:val="99"/>
    <w:rsid w:val="005D0938"/>
    <w:pPr>
      <w:spacing w:before="100" w:beforeAutospacing="1" w:after="100" w:afterAutospacing="1"/>
    </w:pPr>
  </w:style>
  <w:style w:type="paragraph" w:customStyle="1" w:styleId="wrccontainer">
    <w:name w:val="wrc_container"/>
    <w:basedOn w:val="Normal"/>
    <w:uiPriority w:val="99"/>
    <w:rsid w:val="005D0938"/>
    <w:pPr>
      <w:spacing w:before="100" w:beforeAutospacing="1" w:after="100" w:afterAutospacing="1"/>
    </w:pPr>
  </w:style>
  <w:style w:type="paragraph" w:customStyle="1" w:styleId="wrclogo1">
    <w:name w:val="wrc_logo1"/>
    <w:basedOn w:val="Normal"/>
    <w:uiPriority w:val="99"/>
    <w:rsid w:val="005D0938"/>
    <w:pPr>
      <w:spacing w:before="100" w:beforeAutospacing="1" w:after="100" w:afterAutospacing="1" w:line="630" w:lineRule="atLeast"/>
      <w:jc w:val="right"/>
    </w:pPr>
    <w:rPr>
      <w:color w:val="FFA500"/>
    </w:rPr>
  </w:style>
  <w:style w:type="paragraph" w:customStyle="1" w:styleId="wrctitle1">
    <w:name w:val="wrc_title1"/>
    <w:basedOn w:val="Normal"/>
    <w:uiPriority w:val="99"/>
    <w:rsid w:val="005D0938"/>
    <w:pPr>
      <w:spacing w:before="100" w:beforeAutospacing="1" w:after="100" w:afterAutospacing="1"/>
      <w:jc w:val="center"/>
    </w:pPr>
    <w:rPr>
      <w:caps/>
      <w:color w:val="B6BEC7"/>
    </w:rPr>
  </w:style>
  <w:style w:type="paragraph" w:customStyle="1" w:styleId="wrctxtrating1">
    <w:name w:val="wrc_txtrating1"/>
    <w:basedOn w:val="Normal"/>
    <w:uiPriority w:val="99"/>
    <w:rsid w:val="005D0938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wrccontainer1">
    <w:name w:val="wrc_container1"/>
    <w:basedOn w:val="Normal"/>
    <w:uiPriority w:val="99"/>
    <w:rsid w:val="005D0938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5D0938"/>
    <w:pPr>
      <w:spacing w:before="100" w:beforeAutospacing="1" w:after="100" w:afterAutospacing="1"/>
    </w:pPr>
  </w:style>
  <w:style w:type="character" w:customStyle="1" w:styleId="14pt">
    <w:name w:val="Стиль 14 pt"/>
    <w:basedOn w:val="DefaultParagraphFont"/>
    <w:uiPriority w:val="99"/>
    <w:rsid w:val="00D7430E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6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64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56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</TotalTime>
  <Pages>11</Pages>
  <Words>4259</Words>
  <Characters>24282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28</cp:revision>
  <cp:lastPrinted>2013-05-22T17:00:00Z</cp:lastPrinted>
  <dcterms:created xsi:type="dcterms:W3CDTF">2012-07-19T09:24:00Z</dcterms:created>
  <dcterms:modified xsi:type="dcterms:W3CDTF">2013-05-22T18:50:00Z</dcterms:modified>
</cp:coreProperties>
</file>