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7 класс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7 класса составлена на основании: 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        •стандарта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2257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57A">
        <w:rPr>
          <w:rFonts w:ascii="Times New Roman" w:hAnsi="Times New Roman" w:cs="Times New Roman"/>
          <w:sz w:val="28"/>
          <w:szCs w:val="28"/>
        </w:rPr>
        <w:t>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•    примерные    программы,    созданные    на    основе    федерального    компонента    государственного образовательного стандарта: Сборник нормативных документов. География. Примерные программы по географии         (Сост.Д.Днепров, А.Г.Аркадьев.) - М., Дрофа, </w:t>
      </w:r>
      <w:smartTag w:uri="urn:schemas-microsoft-com:office:smarttags" w:element="metricconverter">
        <w:smartTagPr>
          <w:attr w:name="ProductID" w:val="2009 г"/>
        </w:smartTagPr>
        <w:r w:rsidRPr="0052257A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2257A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 •программы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И.В.Душиной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по курсу «Географии материков и океанов»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М: Дрофа, 2010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257A">
        <w:rPr>
          <w:rFonts w:ascii="Times New Roman" w:hAnsi="Times New Roman" w:cs="Times New Roman"/>
          <w:sz w:val="28"/>
          <w:szCs w:val="28"/>
          <w:u w:val="single"/>
        </w:rPr>
        <w:t>Базовый учебник:</w:t>
      </w:r>
      <w:r w:rsidRPr="00522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В. А.,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И. В.,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В. А. «География материков и океанов. 7 класс. – М.: Дрофа, 2010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часов в неделю – 2 часа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год  - 70 часов</w:t>
      </w: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Курс географии материков и океанов – это второй по счету школьный курс географии. В содержании курса увеличен объем страноведческих и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общеземлеведческих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>егиональном (материковом) уровне.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Стандартом основного общего образования, в котором определен 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-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Основная цель курса - раскрыть закономерности земледельческого характера с тем, чтобы школьники в разнообразии природы, населения и его хозяйственной деятельности увидели единство, определенный порядок, связь явлений. Это будет воспитывать убеждение в необходимости бережного отношения к природе, международного сотрудничества в решении проблем окружающей среды. Другая важная цель курса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- - 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 учащихся целостное представление о Земле как планете людей, раскрыть разнообразие ее природы и населения, ознакомить со странами и народами, сформировать необходимый минимум базовых знаний и представлений страноведческого        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характера,         необходимых         каждому         человеку         нашей         эпохи.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География материков и океанов в 7 классе формирует в основном региональные представления учащихся о целостности </w:t>
      </w:r>
      <w:proofErr w:type="spell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</w:t>
      </w:r>
      <w:proofErr w:type="spell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географической оболочки и связях между ее отдельными компонентами на материках, в регионах и странах мира.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Информационный объем данного курса довольно велик, особое место в нем занимает географическая номенклатура.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Специфика курса состоит в широком использовании картографических источников информации. По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этому изучение материков и океанов поможет освоению картографического метода изучения нашей пла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неты.</w:t>
      </w:r>
    </w:p>
    <w:p w:rsidR="0052257A" w:rsidRPr="0052257A" w:rsidRDefault="0052257A" w:rsidP="00522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52257A" w:rsidRPr="0052257A" w:rsidRDefault="0052257A" w:rsidP="005225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2257A">
        <w:rPr>
          <w:rFonts w:ascii="Times New Roman" w:hAnsi="Times New Roman" w:cs="Times New Roman"/>
          <w:b/>
          <w:sz w:val="28"/>
          <w:szCs w:val="28"/>
        </w:rPr>
        <w:t>Главная цель курса</w:t>
      </w:r>
      <w:r w:rsidRPr="0052257A">
        <w:rPr>
          <w:rFonts w:ascii="Times New Roman" w:hAnsi="Times New Roman" w:cs="Times New Roman"/>
          <w:sz w:val="28"/>
          <w:szCs w:val="28"/>
        </w:rPr>
        <w:t xml:space="preserve"> –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52257A" w:rsidRPr="0052257A" w:rsidRDefault="0052257A" w:rsidP="005225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учебно-методические </w:t>
      </w:r>
      <w:r w:rsidRPr="0052257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расширить и конкретизировать представления о пространственной неоднородности поверхности Земли на разных уровнях ее дифференциации </w:t>
      </w:r>
      <w:proofErr w:type="gramStart"/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Pr="0052257A">
        <w:rPr>
          <w:rFonts w:ascii="Times New Roman" w:hAnsi="Times New Roman"/>
          <w:b/>
          <w:sz w:val="28"/>
          <w:szCs w:val="28"/>
          <w:lang w:val="ru-RU"/>
        </w:rPr>
        <w:t>от планетарного до локального);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создать образные представления о крупных регионах материков и странах, использовании природных бога</w:t>
      </w:r>
      <w:proofErr w:type="gramStart"/>
      <w:r w:rsidRPr="0052257A">
        <w:rPr>
          <w:rFonts w:ascii="Times New Roman" w:hAnsi="Times New Roman"/>
          <w:b/>
          <w:sz w:val="28"/>
          <w:szCs w:val="28"/>
          <w:lang w:val="ru-RU"/>
        </w:rPr>
        <w:t>тств в х</w:t>
      </w:r>
      <w:proofErr w:type="gramEnd"/>
      <w:r w:rsidRPr="0052257A">
        <w:rPr>
          <w:rFonts w:ascii="Times New Roman" w:hAnsi="Times New Roman"/>
          <w:b/>
          <w:sz w:val="28"/>
          <w:szCs w:val="28"/>
          <w:lang w:val="ru-RU"/>
        </w:rPr>
        <w:t>озяйственной деятельности;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lastRenderedPageBreak/>
        <w:t>отдельных стран; формировать у школьников эмоционально-ценностное отношение к окружающей среде;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52257A" w:rsidRPr="0052257A" w:rsidRDefault="0052257A" w:rsidP="0052257A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6  класс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6 класса составлена на основании: 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        •стандарта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2257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57A">
        <w:rPr>
          <w:rFonts w:ascii="Times New Roman" w:hAnsi="Times New Roman" w:cs="Times New Roman"/>
          <w:sz w:val="28"/>
          <w:szCs w:val="28"/>
        </w:rPr>
        <w:t>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Исходными документами для составления рабочей программы учебного курса являются: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•    примерные    программы,    созданные    на    основе    федерального    компонента    государственного образовательного стандарта: Сборник нормативных документов. География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Примерные программы по географии         (Сост.Д.Днепров, А.Г.Аркадьев.) - М., Дрофа, </w:t>
      </w:r>
      <w:smartTag w:uri="urn:schemas-microsoft-com:office:smarttags" w:element="metricconverter">
        <w:smartTagPr>
          <w:attr w:name="ProductID" w:val="2009 г"/>
        </w:smartTagPr>
        <w:r w:rsidRPr="0052257A">
          <w:rPr>
            <w:rFonts w:ascii="Times New Roman" w:hAnsi="Times New Roman" w:cs="Times New Roman"/>
            <w:color w:val="000000"/>
            <w:sz w:val="28"/>
            <w:szCs w:val="28"/>
          </w:rPr>
          <w:t>2009 г</w:t>
        </w:r>
      </w:smartTag>
      <w:r w:rsidRPr="0052257A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•    Программа      по      физической          географии      с      модулем      краеведческой      направленности. Составитель Кабинет географии БОУ ОО ДПО (ПК) С «Орловский институт усовершенствования учителей» Г. М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Данилова, М. А. </w:t>
      </w:r>
      <w:proofErr w:type="spell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Чапча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•    Федеральный     перечень     учебников,     рекомендованных     (допущенных)     к     использованию     в образовательном   процессе   в   образовательных      учреждениях,   реализующих   программы   общего образования.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  <w:u w:val="single"/>
        </w:rPr>
        <w:t>Базовый учебник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 Т.П.Герасимова, </w:t>
      </w:r>
      <w:proofErr w:type="spell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Н.П.Неклюкова</w:t>
      </w:r>
      <w:proofErr w:type="spell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География. Начальный курс Количество часов в неделю – 2 часа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год  - 70 часов</w:t>
      </w: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«Начальный курс географии»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- первый систематический курс новой для школьников учебной дисциплины. В процессе изучении курса формируются представления о Земле как о природном комплексе, об особенностях земных оболочек и их взаимосвязях. При изучении этого курса начинается формирование географической культуры и обучение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развитие географических процессов. Исследование своей местности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используется для накопления знаний, которые будут необходимы дальнейшем при овладении курсом географии.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Начальный курс географии достаточно стабилен, с него начинается изучение географии в школе, начальный курс - первая ступень в географическом образовании, имеющая лишь некоторые пропедевтические знания из курсов «Природоведение», "Окружающий мир» о свойствах некоторых природных 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;в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>еществ (воды, воздуха, горных пород, растительного и животного мира), о человеке и окружающей его среде, о некоторых явлениях в природе, о связях между природой и человеком. В его структуре заложена преемственность между курсами, обеспечивающая динамизм в развитии, расширении и углублении знаний умений учащихся, в развитии их географического мышления, самостоятельности в приобретении новых знаний.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- картографические знания и обобщенные приемы учебной работы на местности, а также в классе.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>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тему предметных знаний и целый ряд специальных географических умений, но также комплекс </w:t>
      </w:r>
      <w:proofErr w:type="spell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необходимых </w:t>
      </w:r>
      <w:proofErr w:type="gram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5225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познания и изучения окружающей среды; выявления причинно-следственных связей; сравнения объектов, процессов и явлений; моделирования и проектирования; ориентирования на местности, плане, карте; в ресурсах ИНТЕРНЕТ, статистических материалах;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Начальный курс для учащихся основной школы - первый по географии. Поэтому в "Требованиях к подготовке учащихся» массовой школы преобладают уровни: называть и/или показывать, приводить примеры, определять, описывать и реже — объяснять. Учитель по своему усмотрению может повысить требования, если учащиеся подготовлены к этому.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 заложить основы географического образования учащихся.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Задачи,</w:t>
      </w:r>
      <w:r w:rsidRPr="0052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>решаемые в этом курсе, для достижения поставленной цели, можно сформулировать следующим образом: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Показать школьникам географию как предмет изучения и убедить учащихся в необходимости и полезности ее изучения;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Познакомить с географической картой как уникальным и наглядным источником знаний и средством обучения;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Научить работать с разными средствами обучения как в природе, на местности, так и в классе, лаборатории;</w:t>
      </w:r>
    </w:p>
    <w:p w:rsidR="0052257A" w:rsidRPr="0052257A" w:rsidRDefault="0052257A" w:rsidP="0052257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А самое главное – показать школьникам, что каждый человек является частью </w:t>
      </w:r>
      <w:proofErr w:type="spellStart"/>
      <w:r w:rsidRPr="0052257A">
        <w:rPr>
          <w:rFonts w:ascii="Times New Roman" w:hAnsi="Times New Roman" w:cs="Times New Roman"/>
          <w:color w:val="000000"/>
          <w:sz w:val="28"/>
          <w:szCs w:val="28"/>
        </w:rPr>
        <w:t>общепланетарного</w:t>
      </w:r>
      <w:proofErr w:type="spellEnd"/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природного комплекса «Земля» и каждый живущий на ней в ответе за все, что он сам делает в окружающем его мире.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9  класс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Исходными документами для составления рабочей программы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>учебного курса «География России. Население и хозяйство» для 9-го класса</w:t>
      </w:r>
      <w:r w:rsidRPr="0052257A">
        <w:rPr>
          <w:rFonts w:ascii="Times New Roman" w:hAnsi="Times New Roman" w:cs="Times New Roman"/>
          <w:sz w:val="28"/>
          <w:szCs w:val="28"/>
        </w:rPr>
        <w:t xml:space="preserve"> являются:       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•стандарт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2257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57A">
        <w:rPr>
          <w:rFonts w:ascii="Times New Roman" w:hAnsi="Times New Roman" w:cs="Times New Roman"/>
          <w:sz w:val="28"/>
          <w:szCs w:val="28"/>
        </w:rPr>
        <w:t>.</w:t>
      </w:r>
    </w:p>
    <w:p w:rsidR="0052257A" w:rsidRPr="0052257A" w:rsidRDefault="0052257A" w:rsidP="0052257A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2257A">
        <w:rPr>
          <w:rFonts w:ascii="Times New Roman" w:hAnsi="Times New Roman"/>
          <w:sz w:val="28"/>
          <w:szCs w:val="28"/>
          <w:lang w:val="ru-RU" w:eastAsia="ru-RU"/>
        </w:rPr>
        <w:t xml:space="preserve">  • </w:t>
      </w:r>
      <w:r w:rsidRPr="0052257A">
        <w:rPr>
          <w:rFonts w:ascii="Times New Roman" w:hAnsi="Times New Roman"/>
          <w:sz w:val="28"/>
          <w:szCs w:val="28"/>
          <w:lang w:val="ru-RU"/>
        </w:rPr>
        <w:t xml:space="preserve"> примерная программа основного общего образования по географии (базовый уровень) «География России» (8-9 классы)/Сборник нормативных документов: География: Федеральный компонент государственного стандарта. Федеральный базисный учебный план и примерные учебные планы. Примерные программы по географии. М: Дрофа, 2009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  •</w:t>
      </w:r>
      <w:r w:rsidRPr="0052257A">
        <w:rPr>
          <w:rFonts w:ascii="Times New Roman" w:hAnsi="Times New Roman" w:cs="Times New Roman"/>
          <w:sz w:val="28"/>
          <w:szCs w:val="28"/>
        </w:rPr>
        <w:t>Программа В.П.Дронова по курсу « География России. Население. Хозяйство» М: Дрофа, 2011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 •Федеральный     перечень     учебников,     рекомендованных     (допущенных)     к     использованию     в образовательном   процессе   в   образовательных     учреждениях,   реализующих   программы   общего образования.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257A">
        <w:rPr>
          <w:rFonts w:ascii="Times New Roman" w:hAnsi="Times New Roman" w:cs="Times New Roman"/>
          <w:sz w:val="28"/>
          <w:szCs w:val="28"/>
          <w:u w:val="single"/>
        </w:rPr>
        <w:t>Базовый учебник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 В.П.Дронов, В.Я.Ром «География России. Население и хозяйство»                               Количество часов в неделю – 2 часа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год  - 68 часов</w:t>
      </w: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>Главная цель данного курса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— формирование це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туре своей страны и населяющих ее 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народов, выработ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softHyphen/>
        <w:t>тие географического мышления.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Основные задачи курса: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сформировать географический образ своей стра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ны </w:t>
      </w:r>
      <w:proofErr w:type="spellStart"/>
      <w:r w:rsidRPr="0052257A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 ее </w:t>
      </w:r>
      <w:proofErr w:type="gramStart"/>
      <w:r w:rsidRPr="0052257A">
        <w:rPr>
          <w:rFonts w:ascii="Times New Roman" w:hAnsi="Times New Roman"/>
          <w:b/>
          <w:sz w:val="28"/>
          <w:szCs w:val="28"/>
          <w:lang w:val="ru-RU"/>
        </w:rPr>
        <w:t>многообразии</w:t>
      </w:r>
      <w:proofErr w:type="gramEnd"/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 и целостности на основе комп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лексного подхода и показа взаимодействия основ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ных компонентов: природы, населения, хозяйства: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сформировать представление о России как цело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го пространства, в котором динамически развиваются как </w:t>
      </w:r>
      <w:proofErr w:type="spellStart"/>
      <w:r w:rsidRPr="0052257A">
        <w:rPr>
          <w:rFonts w:ascii="Times New Roman" w:hAnsi="Times New Roman"/>
          <w:b/>
          <w:sz w:val="28"/>
          <w:szCs w:val="28"/>
          <w:lang w:val="ru-RU"/>
        </w:rPr>
        <w:t>общепланетарные</w:t>
      </w:r>
      <w:proofErr w:type="spellEnd"/>
      <w:r w:rsidRPr="0052257A">
        <w:rPr>
          <w:rFonts w:ascii="Times New Roman" w:hAnsi="Times New Roman"/>
          <w:b/>
          <w:sz w:val="28"/>
          <w:szCs w:val="28"/>
          <w:lang w:val="ru-RU"/>
        </w:rPr>
        <w:t>, так и специфические региональные процессы и явления;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 показать  большое  практическое  значение  гео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52257A">
        <w:rPr>
          <w:rFonts w:ascii="Times New Roman" w:hAnsi="Times New Roman"/>
          <w:b/>
          <w:sz w:val="28"/>
          <w:szCs w:val="28"/>
          <w:lang w:val="ru-RU"/>
        </w:rPr>
        <w:t>геоэкологических</w:t>
      </w:r>
      <w:proofErr w:type="spellEnd"/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 явлений и про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цессов в нашей стране, а также географических ас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пектов важнейших современных социально-эконо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мических проблем Росс</w:t>
      </w:r>
      <w:proofErr w:type="gramStart"/>
      <w:r w:rsidRPr="0052257A">
        <w:rPr>
          <w:rFonts w:ascii="Times New Roman" w:hAnsi="Times New Roman"/>
          <w:b/>
          <w:sz w:val="28"/>
          <w:szCs w:val="28"/>
          <w:lang w:val="ru-RU"/>
        </w:rPr>
        <w:t>ии и ее</w:t>
      </w:r>
      <w:proofErr w:type="gramEnd"/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 регионов;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вооружить школьников необходимыми  практи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тическими материалами и др.) так и современными (компьютерными), а также умениями прогностиче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скими, природоохранными и поведенческими;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развивать  представление  о  своем   географиче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ском регионе, в котором локализуются и развива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 xml:space="preserve">ются как </w:t>
      </w:r>
      <w:proofErr w:type="spellStart"/>
      <w:r w:rsidRPr="0052257A">
        <w:rPr>
          <w:rFonts w:ascii="Times New Roman" w:hAnsi="Times New Roman"/>
          <w:b/>
          <w:sz w:val="28"/>
          <w:szCs w:val="28"/>
          <w:lang w:val="ru-RU"/>
        </w:rPr>
        <w:t>общепланетарные</w:t>
      </w:r>
      <w:proofErr w:type="spellEnd"/>
      <w:r w:rsidRPr="0052257A">
        <w:rPr>
          <w:rFonts w:ascii="Times New Roman" w:hAnsi="Times New Roman"/>
          <w:b/>
          <w:sz w:val="28"/>
          <w:szCs w:val="28"/>
          <w:lang w:val="ru-RU"/>
        </w:rPr>
        <w:t>, так и специфические процессы и явления;</w:t>
      </w:r>
    </w:p>
    <w:p w:rsidR="0052257A" w:rsidRPr="0052257A" w:rsidRDefault="0052257A" w:rsidP="0052257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создать образ своего родного края, научить срав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нивать его с другими регионами России и с различ</w:t>
      </w:r>
      <w:r w:rsidRPr="0052257A">
        <w:rPr>
          <w:rFonts w:ascii="Times New Roman" w:hAnsi="Times New Roman"/>
          <w:b/>
          <w:sz w:val="28"/>
          <w:szCs w:val="28"/>
          <w:lang w:val="ru-RU"/>
        </w:rPr>
        <w:softHyphen/>
        <w:t>ными регионами мира.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8  класс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8 класса составлена на основании: </w:t>
      </w:r>
    </w:p>
    <w:p w:rsidR="0052257A" w:rsidRPr="0052257A" w:rsidRDefault="0052257A" w:rsidP="0052257A">
      <w:pPr>
        <w:numPr>
          <w:ilvl w:val="0"/>
          <w:numId w:val="1"/>
        </w:num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 по географии (базовый уровень) </w:t>
      </w:r>
      <w:smartTag w:uri="urn:schemas-microsoft-com:office:smarttags" w:element="metricconverter">
        <w:smartTagPr>
          <w:attr w:name="ProductID" w:val="2004 г"/>
        </w:smartTagPr>
        <w:r w:rsidRPr="0052257A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57A">
        <w:rPr>
          <w:rFonts w:ascii="Times New Roman" w:hAnsi="Times New Roman" w:cs="Times New Roman"/>
          <w:sz w:val="28"/>
          <w:szCs w:val="28"/>
        </w:rPr>
        <w:t>.</w:t>
      </w:r>
    </w:p>
    <w:p w:rsidR="0052257A" w:rsidRPr="0052257A" w:rsidRDefault="0052257A" w:rsidP="0052257A">
      <w:pPr>
        <w:pStyle w:val="a4"/>
        <w:ind w:left="720" w:firstLine="0"/>
        <w:jc w:val="both"/>
        <w:rPr>
          <w:sz w:val="28"/>
          <w:szCs w:val="28"/>
        </w:rPr>
      </w:pPr>
      <w:r w:rsidRPr="0052257A">
        <w:rPr>
          <w:sz w:val="28"/>
          <w:szCs w:val="28"/>
        </w:rPr>
        <w:t xml:space="preserve">   программы И.И. Бариновой по курсу «География России. Природа» М.: Дрофа 2011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lastRenderedPageBreak/>
        <w:t>Рабочая программа конкретизирует содержание блоков образов</w:t>
      </w:r>
      <w:r w:rsidRPr="0052257A">
        <w:rPr>
          <w:rFonts w:ascii="Times New Roman" w:hAnsi="Times New Roman" w:cs="Times New Roman"/>
          <w:sz w:val="28"/>
          <w:szCs w:val="28"/>
        </w:rPr>
        <w:t>а</w:t>
      </w:r>
      <w:r w:rsidRPr="0052257A">
        <w:rPr>
          <w:rFonts w:ascii="Times New Roman" w:hAnsi="Times New Roman" w:cs="Times New Roman"/>
          <w:sz w:val="28"/>
          <w:szCs w:val="28"/>
        </w:rPr>
        <w:t>тельного стандарта, дает распределение учебных часов по крупным разделам курса и последовательность их изучения.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  <w:u w:val="single"/>
        </w:rPr>
        <w:t>Базовый учебник</w:t>
      </w:r>
      <w:r w:rsidRPr="0052257A">
        <w:rPr>
          <w:rFonts w:ascii="Times New Roman" w:hAnsi="Times New Roman" w:cs="Times New Roman"/>
          <w:color w:val="000000"/>
          <w:sz w:val="28"/>
          <w:szCs w:val="28"/>
        </w:rPr>
        <w:t xml:space="preserve">  И.И.Баринова «»География. Природа России»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неделю – 2 часа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год  - 70 часов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Кроме того, программа содержит перечень практических работ по каждому разделу.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Цели.</w:t>
      </w:r>
      <w:r w:rsidRPr="0052257A">
        <w:rPr>
          <w:rFonts w:ascii="Times New Roman" w:hAnsi="Times New Roman" w:cs="Times New Roman"/>
          <w:sz w:val="28"/>
          <w:szCs w:val="28"/>
        </w:rPr>
        <w:t xml:space="preserve"> </w:t>
      </w:r>
      <w:r w:rsidRPr="0052257A">
        <w:rPr>
          <w:rFonts w:ascii="Times New Roman" w:hAnsi="Times New Roman" w:cs="Times New Roman"/>
          <w:b/>
          <w:i/>
          <w:sz w:val="28"/>
          <w:szCs w:val="28"/>
        </w:rPr>
        <w:t>Изучение географии в основной школе направлено на достижение следующих целей: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• освоение знаний</w:t>
      </w:r>
      <w:r w:rsidRPr="0052257A">
        <w:rPr>
          <w:rFonts w:ascii="Times New Roman" w:hAnsi="Times New Roman" w:cs="Times New Roman"/>
          <w:sz w:val="28"/>
          <w:szCs w:val="28"/>
        </w:rPr>
        <w:t xml:space="preserve"> об основных географических понятиях, географических особенн</w:t>
      </w:r>
      <w:r w:rsidRPr="0052257A">
        <w:rPr>
          <w:rFonts w:ascii="Times New Roman" w:hAnsi="Times New Roman" w:cs="Times New Roman"/>
          <w:sz w:val="28"/>
          <w:szCs w:val="28"/>
        </w:rPr>
        <w:t>о</w:t>
      </w:r>
      <w:r w:rsidRPr="0052257A">
        <w:rPr>
          <w:rFonts w:ascii="Times New Roman" w:hAnsi="Times New Roman" w:cs="Times New Roman"/>
          <w:sz w:val="28"/>
          <w:szCs w:val="28"/>
        </w:rPr>
        <w:t>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</w:t>
      </w:r>
      <w:r w:rsidRPr="0052257A">
        <w:rPr>
          <w:rFonts w:ascii="Times New Roman" w:hAnsi="Times New Roman" w:cs="Times New Roman"/>
          <w:sz w:val="28"/>
          <w:szCs w:val="28"/>
        </w:rPr>
        <w:t>ь</w:t>
      </w:r>
      <w:r w:rsidRPr="0052257A">
        <w:rPr>
          <w:rFonts w:ascii="Times New Roman" w:hAnsi="Times New Roman" w:cs="Times New Roman"/>
          <w:sz w:val="28"/>
          <w:szCs w:val="28"/>
        </w:rPr>
        <w:t>зования;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• овладение умениями</w:t>
      </w:r>
      <w:r w:rsidRPr="0052257A">
        <w:rPr>
          <w:rFonts w:ascii="Times New Roman" w:hAnsi="Times New Roman" w:cs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технологии для поиска, интерпретации и демонстрации различных ге</w:t>
      </w:r>
      <w:r w:rsidRPr="0052257A">
        <w:rPr>
          <w:rFonts w:ascii="Times New Roman" w:hAnsi="Times New Roman" w:cs="Times New Roman"/>
          <w:sz w:val="28"/>
          <w:szCs w:val="28"/>
        </w:rPr>
        <w:t>о</w:t>
      </w:r>
      <w:r w:rsidRPr="0052257A">
        <w:rPr>
          <w:rFonts w:ascii="Times New Roman" w:hAnsi="Times New Roman" w:cs="Times New Roman"/>
          <w:sz w:val="28"/>
          <w:szCs w:val="28"/>
        </w:rPr>
        <w:t>графических данных; применять географические знания для объяснения и оценки разнообра</w:t>
      </w:r>
      <w:r w:rsidRPr="0052257A">
        <w:rPr>
          <w:rFonts w:ascii="Times New Roman" w:hAnsi="Times New Roman" w:cs="Times New Roman"/>
          <w:sz w:val="28"/>
          <w:szCs w:val="28"/>
        </w:rPr>
        <w:t>з</w:t>
      </w:r>
      <w:r w:rsidRPr="0052257A">
        <w:rPr>
          <w:rFonts w:ascii="Times New Roman" w:hAnsi="Times New Roman" w:cs="Times New Roman"/>
          <w:sz w:val="28"/>
          <w:szCs w:val="28"/>
        </w:rPr>
        <w:t>ных явлений и процессов;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• развитие</w:t>
      </w:r>
      <w:r w:rsidRPr="0052257A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</w:t>
      </w:r>
      <w:r w:rsidRPr="0052257A">
        <w:rPr>
          <w:rFonts w:ascii="Times New Roman" w:hAnsi="Times New Roman" w:cs="Times New Roman"/>
          <w:sz w:val="28"/>
          <w:szCs w:val="28"/>
        </w:rPr>
        <w:t>а</w:t>
      </w:r>
      <w:r w:rsidRPr="0052257A">
        <w:rPr>
          <w:rFonts w:ascii="Times New Roman" w:hAnsi="Times New Roman" w:cs="Times New Roman"/>
          <w:sz w:val="28"/>
          <w:szCs w:val="28"/>
        </w:rPr>
        <w:t>мостоятельного приобретения новых знаний;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• воспитание</w:t>
      </w:r>
      <w:r w:rsidRPr="0052257A">
        <w:rPr>
          <w:rFonts w:ascii="Times New Roman" w:hAnsi="Times New Roman" w:cs="Times New Roman"/>
          <w:sz w:val="28"/>
          <w:szCs w:val="28"/>
        </w:rPr>
        <w:t xml:space="preserve"> любви к своей местности, своему региону, своей стране, взаимопоним</w:t>
      </w:r>
      <w:r w:rsidRPr="0052257A">
        <w:rPr>
          <w:rFonts w:ascii="Times New Roman" w:hAnsi="Times New Roman" w:cs="Times New Roman"/>
          <w:sz w:val="28"/>
          <w:szCs w:val="28"/>
        </w:rPr>
        <w:t>а</w:t>
      </w:r>
      <w:r w:rsidRPr="0052257A">
        <w:rPr>
          <w:rFonts w:ascii="Times New Roman" w:hAnsi="Times New Roman" w:cs="Times New Roman"/>
          <w:sz w:val="28"/>
          <w:szCs w:val="28"/>
        </w:rPr>
        <w:t>ния с другими народами; экологической культуры, позитивного отношения к окружающей ср</w:t>
      </w:r>
      <w:r w:rsidRPr="0052257A">
        <w:rPr>
          <w:rFonts w:ascii="Times New Roman" w:hAnsi="Times New Roman" w:cs="Times New Roman"/>
          <w:sz w:val="28"/>
          <w:szCs w:val="28"/>
        </w:rPr>
        <w:t>е</w:t>
      </w:r>
      <w:r w:rsidRPr="0052257A">
        <w:rPr>
          <w:rFonts w:ascii="Times New Roman" w:hAnsi="Times New Roman" w:cs="Times New Roman"/>
          <w:sz w:val="28"/>
          <w:szCs w:val="28"/>
        </w:rPr>
        <w:t>де;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• формирование способности и готовности</w:t>
      </w:r>
      <w:r w:rsidRPr="0052257A">
        <w:rPr>
          <w:rFonts w:ascii="Times New Roman" w:hAnsi="Times New Roman" w:cs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</w:t>
      </w:r>
      <w:r w:rsidRPr="0052257A">
        <w:rPr>
          <w:rFonts w:ascii="Times New Roman" w:hAnsi="Times New Roman" w:cs="Times New Roman"/>
          <w:sz w:val="28"/>
          <w:szCs w:val="28"/>
        </w:rPr>
        <w:t>е</w:t>
      </w:r>
      <w:r w:rsidRPr="0052257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57A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52257A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</w:t>
      </w:r>
      <w:r w:rsidRPr="0052257A">
        <w:rPr>
          <w:rFonts w:ascii="Times New Roman" w:hAnsi="Times New Roman" w:cs="Times New Roman"/>
          <w:sz w:val="28"/>
          <w:szCs w:val="28"/>
        </w:rPr>
        <w:t>е</w:t>
      </w:r>
      <w:r w:rsidRPr="0052257A">
        <w:rPr>
          <w:rFonts w:ascii="Times New Roman" w:hAnsi="Times New Roman" w:cs="Times New Roman"/>
          <w:sz w:val="28"/>
          <w:szCs w:val="28"/>
        </w:rPr>
        <w:t xml:space="preserve">ских умений, но также комплекс </w:t>
      </w: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 xml:space="preserve"> умений, необходимых </w:t>
      </w:r>
      <w:proofErr w:type="gramStart"/>
      <w:r w:rsidRPr="005225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257A">
        <w:rPr>
          <w:rFonts w:ascii="Times New Roman" w:hAnsi="Times New Roman" w:cs="Times New Roman"/>
          <w:sz w:val="28"/>
          <w:szCs w:val="28"/>
        </w:rPr>
        <w:t>: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— познания и изучения окружающей среды; выявления причинно-следственных связей;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— сравнения объектов, процессов и явлений; моделирования и пр</w:t>
      </w:r>
      <w:r w:rsidRPr="0052257A">
        <w:rPr>
          <w:rFonts w:ascii="Times New Roman" w:hAnsi="Times New Roman" w:cs="Times New Roman"/>
          <w:sz w:val="28"/>
          <w:szCs w:val="28"/>
        </w:rPr>
        <w:t>о</w:t>
      </w:r>
      <w:r w:rsidRPr="0052257A">
        <w:rPr>
          <w:rFonts w:ascii="Times New Roman" w:hAnsi="Times New Roman" w:cs="Times New Roman"/>
          <w:sz w:val="28"/>
          <w:szCs w:val="28"/>
        </w:rPr>
        <w:t>ектирования;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— ориентирования на местности, плане, карте; в ресурсах ИНТЕРНЕТ, статистических материалах;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lastRenderedPageBreak/>
        <w:t>— соблюдения норм поведения в окружающей среде; оценивания своей деятельности с точки зрения нравственных, правовых норм, эстет</w:t>
      </w:r>
      <w:r w:rsidRPr="0052257A">
        <w:rPr>
          <w:rFonts w:ascii="Times New Roman" w:hAnsi="Times New Roman" w:cs="Times New Roman"/>
          <w:sz w:val="28"/>
          <w:szCs w:val="28"/>
        </w:rPr>
        <w:t>и</w:t>
      </w:r>
      <w:r w:rsidRPr="0052257A">
        <w:rPr>
          <w:rFonts w:ascii="Times New Roman" w:hAnsi="Times New Roman" w:cs="Times New Roman"/>
          <w:sz w:val="28"/>
          <w:szCs w:val="28"/>
        </w:rPr>
        <w:t>ческих ценностей.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.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57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10 -11  класс</w:t>
      </w: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Рабочая программа учебного курса «Социальная и экономическая география мира» для  10 - 11-го классов составлена на основе:</w:t>
      </w:r>
    </w:p>
    <w:p w:rsidR="0052257A" w:rsidRPr="0052257A" w:rsidRDefault="0052257A" w:rsidP="0052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 xml:space="preserve"> </w:t>
      </w:r>
      <w:r w:rsidRPr="0052257A">
        <w:rPr>
          <w:rFonts w:ascii="Times New Roman" w:hAnsi="Times New Roman" w:cs="Times New Roman"/>
          <w:bCs/>
          <w:sz w:val="28"/>
          <w:szCs w:val="28"/>
        </w:rPr>
        <w:t>Примерной</w:t>
      </w:r>
      <w:r w:rsidRPr="005225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57A">
        <w:rPr>
          <w:rFonts w:ascii="Times New Roman" w:hAnsi="Times New Roman" w:cs="Times New Roman"/>
          <w:bCs/>
          <w:sz w:val="28"/>
          <w:szCs w:val="28"/>
        </w:rPr>
        <w:t>программы среднего (полного)  общего образования по географии</w:t>
      </w:r>
      <w:r w:rsidRPr="0052257A">
        <w:rPr>
          <w:rFonts w:ascii="Times New Roman" w:hAnsi="Times New Roman" w:cs="Times New Roman"/>
          <w:sz w:val="28"/>
          <w:szCs w:val="28"/>
        </w:rPr>
        <w:t xml:space="preserve"> (базовый уровень) «География мира» (</w:t>
      </w:r>
      <w:r w:rsidRPr="005225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2257A">
        <w:rPr>
          <w:rFonts w:ascii="Times New Roman" w:hAnsi="Times New Roman" w:cs="Times New Roman"/>
          <w:sz w:val="28"/>
          <w:szCs w:val="28"/>
        </w:rPr>
        <w:t xml:space="preserve"> – </w:t>
      </w:r>
      <w:r w:rsidRPr="0052257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2257A">
        <w:rPr>
          <w:rFonts w:ascii="Times New Roman" w:hAnsi="Times New Roman" w:cs="Times New Roman"/>
          <w:sz w:val="28"/>
          <w:szCs w:val="28"/>
        </w:rPr>
        <w:t xml:space="preserve">  классы), сборник нормативных документов. География /составитель Э.Д.Днепров, А.Г.Аркадьев.- 3-е изд. – М.: Дрофа, 2009</w:t>
      </w:r>
    </w:p>
    <w:p w:rsidR="0052257A" w:rsidRPr="0052257A" w:rsidRDefault="0052257A" w:rsidP="0052257A">
      <w:pPr>
        <w:pStyle w:val="1"/>
        <w:ind w:firstLine="0"/>
        <w:rPr>
          <w:szCs w:val="28"/>
          <w:lang w:val="ru-RU"/>
        </w:rPr>
      </w:pPr>
      <w:r w:rsidRPr="0052257A">
        <w:rPr>
          <w:szCs w:val="28"/>
          <w:lang w:val="ru-RU"/>
        </w:rPr>
        <w:t xml:space="preserve">    Программы В.И. Сиротина  по географии 10-11 классы.  «Экономическая  и социальная география мира»   – М.: Глобус, 2009 </w:t>
      </w:r>
    </w:p>
    <w:p w:rsidR="0052257A" w:rsidRPr="0052257A" w:rsidRDefault="0052257A" w:rsidP="0052257A">
      <w:pPr>
        <w:pStyle w:val="1"/>
        <w:ind w:firstLine="0"/>
        <w:rPr>
          <w:szCs w:val="28"/>
          <w:lang w:val="ru-RU"/>
        </w:rPr>
      </w:pPr>
    </w:p>
    <w:p w:rsidR="0052257A" w:rsidRPr="0052257A" w:rsidRDefault="0052257A" w:rsidP="0052257A">
      <w:pPr>
        <w:pStyle w:val="1"/>
        <w:ind w:firstLine="0"/>
        <w:rPr>
          <w:szCs w:val="28"/>
          <w:lang w:val="ru-RU"/>
        </w:rPr>
      </w:pPr>
      <w:r w:rsidRPr="0052257A">
        <w:rPr>
          <w:szCs w:val="28"/>
          <w:lang w:val="ru-RU"/>
        </w:rPr>
        <w:t xml:space="preserve">   Исходными документами для составления рабочей программы учебного курса являются:</w:t>
      </w:r>
    </w:p>
    <w:p w:rsidR="0052257A" w:rsidRPr="0052257A" w:rsidRDefault="0052257A" w:rsidP="005225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Закон РФ «Об образовании» №  3266-1 ФЗ  от 10.07.1992 г. с последующими изменениями.</w:t>
      </w:r>
    </w:p>
    <w:p w:rsidR="0052257A" w:rsidRPr="0052257A" w:rsidRDefault="0052257A" w:rsidP="0052257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52257A" w:rsidRPr="0052257A" w:rsidRDefault="0052257A" w:rsidP="005225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 xml:space="preserve">Базисный учебный план общеобразовательных учреждений Российской Федерации, утвержденный приказом Минобразования РФ № 1312 от 09. </w:t>
      </w:r>
      <w:r w:rsidRPr="0052257A">
        <w:rPr>
          <w:rFonts w:ascii="Times New Roman" w:hAnsi="Times New Roman"/>
          <w:b/>
          <w:sz w:val="28"/>
          <w:szCs w:val="28"/>
        </w:rPr>
        <w:t>03. 2004.</w:t>
      </w:r>
    </w:p>
    <w:p w:rsidR="0052257A" w:rsidRPr="0052257A" w:rsidRDefault="0052257A" w:rsidP="0052257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257A">
        <w:rPr>
          <w:rFonts w:ascii="Times New Roman" w:hAnsi="Times New Roman"/>
          <w:b/>
          <w:sz w:val="28"/>
          <w:szCs w:val="28"/>
          <w:lang w:val="ru-RU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</w:t>
      </w:r>
    </w:p>
    <w:p w:rsidR="0052257A" w:rsidRPr="0052257A" w:rsidRDefault="0052257A" w:rsidP="0052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57A" w:rsidRPr="0052257A" w:rsidRDefault="0052257A" w:rsidP="0052257A">
      <w:pPr>
        <w:shd w:val="clear" w:color="auto" w:fill="FFFFFF"/>
        <w:spacing w:after="0" w:line="240" w:lineRule="auto"/>
        <w:ind w:left="350" w:right="403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Учебник: 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57A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52257A">
        <w:rPr>
          <w:rFonts w:ascii="Times New Roman" w:hAnsi="Times New Roman" w:cs="Times New Roman"/>
          <w:sz w:val="28"/>
          <w:szCs w:val="28"/>
        </w:rPr>
        <w:t>, В. П. Экономическая и социальная география мира. 10 класс. - М.: Дрофа, 2011.</w:t>
      </w:r>
    </w:p>
    <w:p w:rsidR="0052257A" w:rsidRPr="0052257A" w:rsidRDefault="0052257A" w:rsidP="0052257A">
      <w:pPr>
        <w:shd w:val="clear" w:color="auto" w:fill="FFFFFF"/>
        <w:spacing w:after="0" w:line="240" w:lineRule="auto"/>
        <w:ind w:left="350" w:right="403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257A" w:rsidRPr="0052257A" w:rsidRDefault="0052257A" w:rsidP="0052257A">
      <w:pPr>
        <w:shd w:val="clear" w:color="auto" w:fill="FFFFFF"/>
        <w:spacing w:after="0" w:line="240" w:lineRule="auto"/>
        <w:ind w:left="350" w:right="403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 М К: </w:t>
      </w:r>
    </w:p>
    <w:p w:rsidR="0052257A" w:rsidRPr="0052257A" w:rsidRDefault="0052257A" w:rsidP="0052257A">
      <w:pPr>
        <w:pStyle w:val="c2c4"/>
        <w:spacing w:before="0" w:beforeAutospacing="0" w:after="0" w:afterAutospacing="0"/>
        <w:jc w:val="both"/>
        <w:rPr>
          <w:sz w:val="28"/>
          <w:szCs w:val="28"/>
        </w:rPr>
      </w:pPr>
      <w:r w:rsidRPr="0052257A">
        <w:rPr>
          <w:sz w:val="28"/>
          <w:szCs w:val="28"/>
        </w:rPr>
        <w:t>1.Атлас «»Экономическая и социальная география мира» 10 класс с комплектом контурных карт, М.Дрофа 2010</w:t>
      </w:r>
    </w:p>
    <w:p w:rsidR="0052257A" w:rsidRPr="0052257A" w:rsidRDefault="0052257A" w:rsidP="0052257A">
      <w:pPr>
        <w:pStyle w:val="c2c4"/>
        <w:spacing w:before="0" w:beforeAutospacing="0" w:after="0" w:afterAutospacing="0"/>
        <w:jc w:val="both"/>
        <w:rPr>
          <w:sz w:val="28"/>
          <w:szCs w:val="28"/>
        </w:rPr>
      </w:pPr>
      <w:r w:rsidRPr="0052257A">
        <w:rPr>
          <w:rStyle w:val="c9"/>
          <w:sz w:val="28"/>
          <w:szCs w:val="28"/>
        </w:rPr>
        <w:t>2.Рабочая программа по преподаванию курса «Экономическая и социальная география мира»</w:t>
      </w:r>
    </w:p>
    <w:p w:rsidR="0052257A" w:rsidRPr="0052257A" w:rsidRDefault="0052257A" w:rsidP="0052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неделю –1час</w:t>
      </w:r>
    </w:p>
    <w:p w:rsidR="0052257A" w:rsidRPr="0052257A" w:rsidRDefault="0052257A" w:rsidP="0052257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57A">
        <w:rPr>
          <w:rFonts w:ascii="Times New Roman" w:hAnsi="Times New Roman" w:cs="Times New Roman"/>
          <w:color w:val="000000"/>
          <w:sz w:val="28"/>
          <w:szCs w:val="28"/>
        </w:rPr>
        <w:t>Количество часов в год  - 70 часов</w:t>
      </w:r>
      <w:r w:rsidRPr="005225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(рассчитано на 2 года обучения)</w:t>
      </w:r>
    </w:p>
    <w:p w:rsidR="0052257A" w:rsidRPr="0052257A" w:rsidRDefault="0052257A" w:rsidP="0052257A">
      <w:pPr>
        <w:pStyle w:val="c2c4c27"/>
        <w:spacing w:before="0" w:beforeAutospacing="0" w:after="0" w:afterAutospacing="0"/>
        <w:jc w:val="both"/>
        <w:rPr>
          <w:b/>
          <w:sz w:val="28"/>
          <w:szCs w:val="28"/>
        </w:rPr>
      </w:pPr>
      <w:r w:rsidRPr="0052257A">
        <w:rPr>
          <w:rStyle w:val="c3"/>
          <w:b/>
          <w:sz w:val="28"/>
          <w:szCs w:val="28"/>
        </w:rPr>
        <w:lastRenderedPageBreak/>
        <w:t>Цели и задачи курса:</w:t>
      </w:r>
    </w:p>
    <w:p w:rsidR="0052257A" w:rsidRPr="0052257A" w:rsidRDefault="0052257A" w:rsidP="0052257A">
      <w:pPr>
        <w:pStyle w:val="c2c4c27"/>
        <w:spacing w:before="0" w:beforeAutospacing="0" w:after="0" w:afterAutospacing="0"/>
        <w:jc w:val="both"/>
        <w:rPr>
          <w:sz w:val="28"/>
          <w:szCs w:val="28"/>
        </w:rPr>
      </w:pPr>
      <w:r w:rsidRPr="0052257A">
        <w:rPr>
          <w:rStyle w:val="c3"/>
          <w:sz w:val="28"/>
          <w:szCs w:val="28"/>
        </w:rPr>
        <w:t>Главной целью курса</w:t>
      </w:r>
      <w:r w:rsidRPr="0052257A">
        <w:rPr>
          <w:rStyle w:val="c9"/>
          <w:sz w:val="28"/>
          <w:szCs w:val="28"/>
        </w:rPr>
        <w:t xml:space="preserve"> 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52257A" w:rsidRPr="0052257A" w:rsidRDefault="0052257A" w:rsidP="0052257A">
      <w:pPr>
        <w:pStyle w:val="c2c4c27"/>
        <w:spacing w:before="0" w:beforeAutospacing="0" w:after="0" w:afterAutospacing="0"/>
        <w:jc w:val="both"/>
        <w:rPr>
          <w:sz w:val="28"/>
          <w:szCs w:val="28"/>
        </w:rPr>
      </w:pPr>
      <w:r w:rsidRPr="0052257A">
        <w:rPr>
          <w:rStyle w:val="c9"/>
          <w:b/>
          <w:sz w:val="28"/>
          <w:szCs w:val="28"/>
        </w:rPr>
        <w:t xml:space="preserve">Указанная цель раскрывается в основных </w:t>
      </w:r>
      <w:r w:rsidRPr="0052257A">
        <w:rPr>
          <w:rStyle w:val="c3"/>
          <w:b/>
          <w:sz w:val="28"/>
          <w:szCs w:val="28"/>
        </w:rPr>
        <w:t>задачах курса</w:t>
      </w:r>
      <w:r w:rsidRPr="0052257A">
        <w:rPr>
          <w:rStyle w:val="c3"/>
          <w:sz w:val="28"/>
          <w:szCs w:val="28"/>
        </w:rPr>
        <w:t>: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2257A">
        <w:rPr>
          <w:rStyle w:val="c9"/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вооружить учащихся специальными и </w:t>
      </w:r>
      <w:proofErr w:type="spellStart"/>
      <w:r w:rsidRPr="0052257A">
        <w:rPr>
          <w:rStyle w:val="c9"/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52257A">
        <w:rPr>
          <w:rStyle w:val="c9"/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52257A">
        <w:rPr>
          <w:rStyle w:val="c9"/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52257A">
        <w:rPr>
          <w:rStyle w:val="c9"/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52257A" w:rsidRPr="0052257A" w:rsidRDefault="0052257A" w:rsidP="005225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57A">
        <w:rPr>
          <w:rStyle w:val="c9"/>
          <w:rFonts w:ascii="Times New Roman" w:hAnsi="Times New Roman" w:cs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52257A" w:rsidRPr="0052257A" w:rsidRDefault="0052257A" w:rsidP="0052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8F3" w:rsidRPr="0052257A" w:rsidRDefault="001048F3" w:rsidP="0052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8F3" w:rsidRPr="0052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726936"/>
    <w:multiLevelType w:val="multilevel"/>
    <w:tmpl w:val="F104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E1314"/>
    <w:multiLevelType w:val="hybridMultilevel"/>
    <w:tmpl w:val="E690D74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57A"/>
    <w:rsid w:val="001048F3"/>
    <w:rsid w:val="0052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257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Body Text Indent"/>
    <w:basedOn w:val="a"/>
    <w:link w:val="a5"/>
    <w:rsid w:val="0052257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2257A"/>
    <w:rPr>
      <w:rFonts w:ascii="Times New Roman" w:eastAsia="Times New Roman" w:hAnsi="Times New Roman" w:cs="Times New Roman"/>
      <w:sz w:val="24"/>
      <w:szCs w:val="24"/>
    </w:rPr>
  </w:style>
  <w:style w:type="paragraph" w:customStyle="1" w:styleId="c2c4">
    <w:name w:val="c2 c4"/>
    <w:basedOn w:val="a"/>
    <w:rsid w:val="0052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2257A"/>
  </w:style>
  <w:style w:type="paragraph" w:customStyle="1" w:styleId="1">
    <w:name w:val="Основной 1 см"/>
    <w:basedOn w:val="a"/>
    <w:rsid w:val="005225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character" w:customStyle="1" w:styleId="c3">
    <w:name w:val="c3"/>
    <w:basedOn w:val="a0"/>
    <w:rsid w:val="0052257A"/>
  </w:style>
  <w:style w:type="paragraph" w:customStyle="1" w:styleId="c2c4c27">
    <w:name w:val="c2 c4 c27"/>
    <w:basedOn w:val="a"/>
    <w:rsid w:val="0052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3032</Words>
  <Characters>17284</Characters>
  <Application>Microsoft Office Word</Application>
  <DocSecurity>0</DocSecurity>
  <Lines>144</Lines>
  <Paragraphs>40</Paragraphs>
  <ScaleCrop>false</ScaleCrop>
  <Company/>
  <LinksUpToDate>false</LinksUpToDate>
  <CharactersWithSpaces>20276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2013-09-29T14:30:00Z</dcterms:created>
  <dcterms:modified xsi:type="dcterms:W3CDTF">2013-09-29T14:31:00Z</dcterms:modified>
</cp:coreProperties>
</file>