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E5" w:rsidRPr="003B59E5" w:rsidRDefault="003B59E5" w:rsidP="003B59E5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Аннотация к рабочей программе  дисциплины «Обществознание» 7 класс</w:t>
      </w:r>
    </w:p>
    <w:p w:rsidR="003B59E5" w:rsidRPr="003B59E5" w:rsidRDefault="003B59E5" w:rsidP="003B5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составлена на основании:</w:t>
      </w:r>
    </w:p>
    <w:p w:rsidR="003B59E5" w:rsidRPr="003B59E5" w:rsidRDefault="003B59E5" w:rsidP="003B59E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стандарт основного общего образования по обществознанию.</w:t>
      </w:r>
    </w:p>
    <w:p w:rsidR="003B59E5" w:rsidRPr="003B59E5" w:rsidRDefault="003B59E5" w:rsidP="003B59E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 xml:space="preserve">Л.Н. Боголюбов, Н.И. Городецкая, и др. Обществознание. Программы общеобразовательных учреждений. 6-11 классы. М., 2009. </w:t>
      </w:r>
    </w:p>
    <w:p w:rsidR="003B59E5" w:rsidRPr="003B59E5" w:rsidRDefault="003B59E5" w:rsidP="003B59E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  “Обществознание” для основной школы образования и интегрирует современные социологические, экономические, политические, правовые, этические, социально-психологические знания в целостную педагогически обоснованную систему. Курс рассчитан на 34 часа (1 час в неделю) и изучается в 7 классе. При изучении курса используется учебник “Обществознание” под ред. Л.Н. Боголюбова (М., 2010).  </w:t>
      </w:r>
    </w:p>
    <w:p w:rsidR="003B59E5" w:rsidRPr="003B59E5" w:rsidRDefault="003B59E5" w:rsidP="003B5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Целями изучения курса являются создание условий для социализации личности, формирование основ мировоззренческой, нравственной, социальной, политической, правовой и экономической культуры и создание первоначальных представлений о сферах общества: экономической, политической, социальной, духовной.</w:t>
      </w:r>
    </w:p>
    <w:p w:rsidR="003B59E5" w:rsidRPr="003B59E5" w:rsidRDefault="003B59E5" w:rsidP="003B59E5">
      <w:pPr>
        <w:spacing w:after="0" w:line="240" w:lineRule="auto"/>
        <w:ind w:left="-1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используется работа с интерактивной доской.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Формы контроля</w:t>
      </w: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: самостоятельные работы по итогам пройденных тем; итоговая контрольная работа в конце учебного года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Требования к знаниям и умениям учащихся</w:t>
      </w: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Знание обществоведческой терминологии и умение использовать её в рассуждениях на общественно-политическую и экономическую проблематику;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Понимание закономерностей социально-экономического и политического развития общества</w:t>
      </w:r>
    </w:p>
    <w:p w:rsidR="003B59E5" w:rsidRPr="003B59E5" w:rsidRDefault="003B59E5" w:rsidP="003B59E5">
      <w:pPr>
        <w:tabs>
          <w:tab w:val="left" w:pos="40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B59E5" w:rsidRPr="003B59E5" w:rsidRDefault="003B59E5" w:rsidP="003B59E5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Аннотация к рабочей программе  дисциплины «Обществознание»             8 класс</w:t>
      </w:r>
    </w:p>
    <w:p w:rsidR="003B59E5" w:rsidRPr="003B59E5" w:rsidRDefault="003B59E5" w:rsidP="003B5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Рабочая программа составлена на основании: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стандарт основного общего образования по обществознанию.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 xml:space="preserve">Л.Н. Боголюбов, Н.И. Городецкая, и др. Введение в обществознание. Программы общеобразовательных учреждений. 8-9 классы. М., 2008. </w:t>
      </w:r>
    </w:p>
    <w:p w:rsidR="003B59E5" w:rsidRPr="003B59E5" w:rsidRDefault="003B59E5" w:rsidP="003B59E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  “Обществознание” для основной школы интегрирует современные социологические, экономические, политические, правовые, этические, социально-психологические знания в целостную педагогически обоснованную систему. Курс рассчитан на 34 часа (1 час в неделю) и изучается в 8 классе. </w:t>
      </w:r>
      <w:proofErr w:type="gramStart"/>
      <w:r w:rsidRPr="003B59E5">
        <w:rPr>
          <w:rFonts w:ascii="Times New Roman" w:eastAsia="Times New Roman" w:hAnsi="Times New Roman" w:cs="Times New Roman"/>
          <w:sz w:val="28"/>
          <w:szCs w:val="28"/>
        </w:rPr>
        <w:t>Целями изучения курса являются развитие познавательных интересов учеников, их критического мышления, обеспечивающего объективное восприятие социальной информации и определение собственной позиции; нравственной и правовой культуры, способностей к самореализации, воспитание общероссийской идентичности, гражданской ответственности, уважения к социальным нормам, освоение системы необходимых для социальной адаптации знаний об обществе, формирование основ мировоззренческой, нравственной, социальной, политической, правовой и экономической культуры.</w:t>
      </w:r>
      <w:proofErr w:type="gramEnd"/>
      <w:r w:rsidRPr="003B59E5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курса используется учебник “Введение в обществознание. Учебник для 8-9 классов” под ред. Л.Н. Боголюбова (М., 2009).  </w:t>
      </w:r>
    </w:p>
    <w:p w:rsidR="003B59E5" w:rsidRPr="003B59E5" w:rsidRDefault="003B59E5" w:rsidP="003B59E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используется работа с интерактивной доской.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Требования к знаниям и умениям учащихся</w:t>
      </w: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Знание обществоведческой терминологии и умение использовать её в рассуждениях на общественно-политическую и экономическую проблематику;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Понимание закономерностей социально-экономического и политического развития общества;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Умение выстраивать рассуждения на заданную общественно-политическую тематику в устной и в письменной форме (написание эссе).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Формы контроля</w:t>
      </w: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 xml:space="preserve">: самостоятельные работы по итогам пройденных тем; решение тестовых заданий ГИА </w:t>
      </w:r>
      <w:proofErr w:type="gramStart"/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КИМ ФИПИ; итоговая контрольная работа в конце учебного года.</w:t>
      </w:r>
    </w:p>
    <w:p w:rsidR="003B59E5" w:rsidRPr="003B59E5" w:rsidRDefault="003B59E5" w:rsidP="003B59E5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Аннотация к рабочей программе  дисциплины «Обществознание» 9 класс</w:t>
      </w:r>
    </w:p>
    <w:p w:rsidR="003B59E5" w:rsidRPr="003B59E5" w:rsidRDefault="003B59E5" w:rsidP="003B5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составлена на основании: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стандарт основного общего образования по обществознанию.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 xml:space="preserve">Л.Н. Боголюбов, Н.И. Городецкая, и др. Введение в обществознание. Программы общеобразовательных учреждений. 8-9 классы. М., 2008. 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  “Обществознание” для основной школы интегрирует современные социологические, экономические, политические, правовые, этические, социально-психологические знания в целостную педагогически обоснованную систему. Курс рассчитан на 34 часа (1 час в неделю) и изучается в 9 классе. </w:t>
      </w:r>
      <w:proofErr w:type="gramStart"/>
      <w:r w:rsidRPr="003B59E5">
        <w:rPr>
          <w:rFonts w:ascii="Times New Roman" w:eastAsia="Times New Roman" w:hAnsi="Times New Roman" w:cs="Times New Roman"/>
          <w:sz w:val="28"/>
          <w:szCs w:val="28"/>
          <w:u w:val="single"/>
        </w:rPr>
        <w:t>Целями изучения</w:t>
      </w:r>
      <w:r w:rsidRPr="003B59E5">
        <w:rPr>
          <w:rFonts w:ascii="Times New Roman" w:eastAsia="Times New Roman" w:hAnsi="Times New Roman" w:cs="Times New Roman"/>
          <w:sz w:val="28"/>
          <w:szCs w:val="28"/>
        </w:rPr>
        <w:t xml:space="preserve"> курса являются развитие познавательных интересов учеников, их критического мышления, обеспечивающего объективное восприятие социальной информации и определение собственной позиции; нравственной и правовой культуры, способностей к самореализации, воспитание общероссийской идентичности, гражданской ответственности, уважения к социальным нормам, освоение системы необходимых для социальной адаптации знаний об обществе, формирование основ мировоззренческой, нравственной, социальной, политической, правовой и экономической культуры.</w:t>
      </w:r>
      <w:proofErr w:type="gramEnd"/>
      <w:r w:rsidRPr="003B59E5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курса используется учебник “Введение в обществознание. Учебник для 8-9 классов” под ред. Л.Н. Боголюбова (М., 2009).  </w:t>
      </w:r>
    </w:p>
    <w:p w:rsidR="003B59E5" w:rsidRPr="003B59E5" w:rsidRDefault="003B59E5" w:rsidP="003B59E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используется работа с интерактивной доской.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B59E5" w:rsidRPr="003B59E5" w:rsidRDefault="003B59E5" w:rsidP="003B59E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Требования к знаниям и умениям учащихся</w:t>
      </w: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Знание обществоведческой терминологии и умение использовать её в рассуждениях на общественно-политическую и экономическую проблематику;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Понимание закономерностей социально-экономического и политического развития общества;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Умение решать тестовые задания по изучаемой тематике и          выстраивать рассуждения в устной форме на заданную тематику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Формы контроля</w:t>
      </w: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 xml:space="preserve">: самостоятельные работы по пройденным темам; решение тестовых заданий ГИА </w:t>
      </w:r>
      <w:proofErr w:type="gramStart"/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КИМ</w:t>
      </w:r>
      <w:proofErr w:type="gramEnd"/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ФИПИ; экзамен в традиционной форме по итогам изучения курса.</w:t>
      </w:r>
    </w:p>
    <w:p w:rsidR="003B59E5" w:rsidRPr="003B59E5" w:rsidRDefault="003B59E5" w:rsidP="003B59E5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Аннотация к рабочей программе  дисциплины «Обществознание»</w:t>
      </w:r>
    </w:p>
    <w:p w:rsidR="003B59E5" w:rsidRPr="003B59E5" w:rsidRDefault="003B59E5" w:rsidP="003B59E5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10 класс</w:t>
      </w:r>
    </w:p>
    <w:p w:rsidR="003B59E5" w:rsidRPr="003B59E5" w:rsidRDefault="003B59E5" w:rsidP="003B5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eastAsiaTheme="minorHAnsi"/>
          <w:sz w:val="28"/>
          <w:szCs w:val="28"/>
        </w:rPr>
        <w:t> </w:t>
      </w:r>
    </w:p>
    <w:p w:rsidR="003B59E5" w:rsidRPr="003B59E5" w:rsidRDefault="003B59E5" w:rsidP="003B5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составлена на основании: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стандарт основного общего образования по обществознанию.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 xml:space="preserve">Л.Н. Боголюбов, Н.И. Городецкая, и др. Обществознание. 10-11 классы. Базовый уровень. Программы общеобразовательных учреждений. 8-9 классы. М., 2008. 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  “Обществознание” для основной школы интегрирует современные социологические, экономические, политические, правовые, этические, социально-психологические знания в целостную педагогически обоснованную систему. Курс рассчитан на 68 часов (2 часа в неделю) и изучается в 10 классе. </w:t>
      </w:r>
      <w:proofErr w:type="gramStart"/>
      <w:r w:rsidRPr="003B59E5">
        <w:rPr>
          <w:rFonts w:ascii="Times New Roman" w:eastAsia="Times New Roman" w:hAnsi="Times New Roman" w:cs="Times New Roman"/>
          <w:sz w:val="28"/>
          <w:szCs w:val="28"/>
        </w:rPr>
        <w:t>Целями изучения курса являются развитие личности и познавательных интересов учеников, их критического мышления, обеспечивающего объективное восприятие социальной информации и определение собственной позиции; нравственной и правовой культуры, способностей к самореализации, воспитание общероссийской идентичности, гражданской ответственности, уважения к социальным нормам, освоение системы необходимых для социальной адаптации знаний об обществе, формирование основ мировоззренческой, нравственной, социальной, политической, правовой и экономической культуры.</w:t>
      </w:r>
      <w:proofErr w:type="gramEnd"/>
      <w:r w:rsidRPr="003B59E5">
        <w:rPr>
          <w:rFonts w:ascii="Times New Roman" w:eastAsia="Times New Roman" w:hAnsi="Times New Roman" w:cs="Times New Roman"/>
          <w:sz w:val="28"/>
          <w:szCs w:val="28"/>
        </w:rPr>
        <w:t xml:space="preserve"> В процессе изучения курса ученики осваивают систему знаний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а также готовятся к итоговой государственной аттестации в форме ЕГЭ. При изучении курса используется учебник “Обществознание. Учебник для 10 классов. Базовый уровень” под ред. Л.Н. Боголюбова (М., 2011).</w:t>
      </w:r>
    </w:p>
    <w:p w:rsidR="003B59E5" w:rsidRPr="003B59E5" w:rsidRDefault="003B59E5" w:rsidP="003B59E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используется работа с интерактивной доской.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Требования к знаниям и умениям учащихся</w:t>
      </w: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Знание обществоведческой терминологии и умение использовать её в рассуждениях на общественно-политическую и экономическую проблематику;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Понимание закономерностей социально-экономического и политического развития общества;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Умение решать тестовые задания по изучаемой тематике;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Умение самостоятельно строить рассуждения по заданной проблематике в письменной форме (эссе);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>Умение самостоятельного поиска и анализа информации по заданной общественно-политической проблематике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>Формы контроля</w:t>
      </w:r>
      <w:r w:rsidRPr="003B59E5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Theme="minorHAnsi" w:hAnsi="Times New Roman" w:cs="Times New Roman"/>
          <w:sz w:val="28"/>
          <w:szCs w:val="28"/>
        </w:rPr>
        <w:t xml:space="preserve">Самостоятельные и контрольные работы </w:t>
      </w:r>
      <w:proofErr w:type="spellStart"/>
      <w:proofErr w:type="gramStart"/>
      <w:r w:rsidRPr="003B59E5">
        <w:rPr>
          <w:rFonts w:ascii="Times New Roman" w:eastAsiaTheme="minorHAnsi" w:hAnsi="Times New Roman" w:cs="Times New Roman"/>
          <w:sz w:val="28"/>
          <w:szCs w:val="28"/>
        </w:rPr>
        <w:t>работы</w:t>
      </w:r>
      <w:proofErr w:type="spellEnd"/>
      <w:proofErr w:type="gramEnd"/>
      <w:r w:rsidRPr="003B59E5">
        <w:rPr>
          <w:rFonts w:ascii="Times New Roman" w:eastAsiaTheme="minorHAnsi" w:hAnsi="Times New Roman" w:cs="Times New Roman"/>
          <w:sz w:val="28"/>
          <w:szCs w:val="28"/>
        </w:rPr>
        <w:t xml:space="preserve"> по итогам пройденных тем;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Theme="minorHAnsi" w:hAnsi="Times New Roman" w:cs="Times New Roman"/>
          <w:sz w:val="28"/>
          <w:szCs w:val="28"/>
        </w:rPr>
        <w:t>Написание эссе и составление докладов;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Theme="minorHAnsi" w:hAnsi="Times New Roman" w:cs="Times New Roman"/>
          <w:sz w:val="28"/>
          <w:szCs w:val="28"/>
        </w:rPr>
        <w:t>Решение тестовых заданий КИМ ФИПИ</w:t>
      </w:r>
    </w:p>
    <w:p w:rsidR="003B59E5" w:rsidRPr="003B59E5" w:rsidRDefault="003B59E5" w:rsidP="003B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E5">
        <w:rPr>
          <w:rFonts w:ascii="Times New Roman" w:eastAsiaTheme="minorHAnsi" w:hAnsi="Times New Roman" w:cs="Times New Roman"/>
          <w:sz w:val="28"/>
          <w:szCs w:val="28"/>
        </w:rPr>
        <w:t>Итоговая контрольная работа в конце учебного года.</w:t>
      </w:r>
    </w:p>
    <w:p w:rsidR="008D4085" w:rsidRDefault="008D4085"/>
    <w:sectPr w:rsidR="008D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1BBE"/>
    <w:multiLevelType w:val="multilevel"/>
    <w:tmpl w:val="3E6C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9E5"/>
    <w:rsid w:val="003B59E5"/>
    <w:rsid w:val="008D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2013-09-30T10:32:00Z</dcterms:created>
  <dcterms:modified xsi:type="dcterms:W3CDTF">2013-09-30T10:33:00Z</dcterms:modified>
</cp:coreProperties>
</file>