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A" w:rsidRDefault="00AA1222" w:rsidP="0061359A">
      <w:pPr>
        <w:spacing w:after="0" w:line="240" w:lineRule="auto"/>
        <w:jc w:val="center"/>
        <w:rPr>
          <w:sz w:val="28"/>
          <w:szCs w:val="28"/>
        </w:rPr>
      </w:pPr>
      <w:r w:rsidRPr="00AA1222">
        <w:rPr>
          <w:sz w:val="28"/>
          <w:szCs w:val="28"/>
        </w:rPr>
        <w:t xml:space="preserve">Отчет об исполнении предписания №11/1/1 от 22.02.2013 г. Управления надзорной деятельности ГУ МЧС России по Тюменской области отделения надзорной деятельности по </w:t>
      </w:r>
      <w:proofErr w:type="spellStart"/>
      <w:r w:rsidRPr="00AA1222">
        <w:rPr>
          <w:sz w:val="28"/>
          <w:szCs w:val="28"/>
        </w:rPr>
        <w:t>Викуловскому</w:t>
      </w:r>
      <w:proofErr w:type="spellEnd"/>
      <w:r w:rsidRPr="00AA1222">
        <w:rPr>
          <w:sz w:val="28"/>
          <w:szCs w:val="28"/>
        </w:rPr>
        <w:t xml:space="preserve"> району</w:t>
      </w:r>
      <w:r w:rsidR="0061359A">
        <w:rPr>
          <w:sz w:val="28"/>
          <w:szCs w:val="28"/>
        </w:rPr>
        <w:t>, выданное структурному подразделению МАОУ «Балаганская СОШ» -</w:t>
      </w:r>
    </w:p>
    <w:p w:rsidR="005D22F6" w:rsidRDefault="0061359A" w:rsidP="006135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Балаганскому</w:t>
      </w:r>
      <w:proofErr w:type="spellEnd"/>
      <w:r>
        <w:rPr>
          <w:sz w:val="28"/>
          <w:szCs w:val="28"/>
        </w:rPr>
        <w:t xml:space="preserve"> детскому саду «Росинка»</w:t>
      </w:r>
    </w:p>
    <w:p w:rsidR="0061359A" w:rsidRDefault="0061359A" w:rsidP="0061359A">
      <w:pPr>
        <w:spacing w:after="0" w:line="240" w:lineRule="auto"/>
        <w:jc w:val="center"/>
        <w:rPr>
          <w:sz w:val="28"/>
          <w:szCs w:val="28"/>
        </w:rPr>
      </w:pPr>
    </w:p>
    <w:p w:rsidR="0061359A" w:rsidRDefault="0061359A" w:rsidP="0061359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A1222" w:rsidTr="0061359A">
        <w:tc>
          <w:tcPr>
            <w:tcW w:w="1242" w:type="dxa"/>
          </w:tcPr>
          <w:p w:rsidR="00AA1222" w:rsidRDefault="00AA1222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AA1222" w:rsidRDefault="00AA1222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нарушения обязательных требований пожарной безопасности</w:t>
            </w:r>
          </w:p>
        </w:tc>
        <w:tc>
          <w:tcPr>
            <w:tcW w:w="3191" w:type="dxa"/>
          </w:tcPr>
          <w:p w:rsidR="00AA1222" w:rsidRDefault="00AA1222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устранению</w:t>
            </w:r>
          </w:p>
        </w:tc>
      </w:tr>
      <w:tr w:rsidR="001A116E" w:rsidTr="0061359A">
        <w:tc>
          <w:tcPr>
            <w:tcW w:w="1242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табличек с номером телефона для вызова пожарной охраны</w:t>
            </w:r>
          </w:p>
        </w:tc>
        <w:tc>
          <w:tcPr>
            <w:tcW w:w="3191" w:type="dxa"/>
          </w:tcPr>
          <w:p w:rsidR="001A116E" w:rsidRDefault="001A116E" w:rsidP="0016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Таблички</w:t>
            </w:r>
            <w:r>
              <w:rPr>
                <w:sz w:val="28"/>
                <w:szCs w:val="28"/>
              </w:rPr>
              <w:t xml:space="preserve"> с номером телефона для вызова пожарной охраны</w:t>
            </w:r>
            <w:r>
              <w:rPr>
                <w:sz w:val="28"/>
                <w:szCs w:val="28"/>
              </w:rPr>
              <w:t xml:space="preserve"> размещены</w:t>
            </w:r>
          </w:p>
        </w:tc>
      </w:tr>
      <w:tr w:rsidR="001A116E" w:rsidTr="0061359A">
        <w:tc>
          <w:tcPr>
            <w:tcW w:w="1242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порядковый номер на огнетушителе</w:t>
            </w:r>
          </w:p>
        </w:tc>
        <w:tc>
          <w:tcPr>
            <w:tcW w:w="3191" w:type="dxa"/>
          </w:tcPr>
          <w:p w:rsidR="001A116E" w:rsidRDefault="001A116E" w:rsidP="0016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орядковый номер на огнетушителе</w:t>
            </w:r>
            <w:r>
              <w:rPr>
                <w:sz w:val="28"/>
                <w:szCs w:val="28"/>
              </w:rPr>
              <w:t xml:space="preserve"> нанесён</w:t>
            </w:r>
          </w:p>
        </w:tc>
      </w:tr>
      <w:tr w:rsidR="001A116E" w:rsidTr="0061359A">
        <w:tc>
          <w:tcPr>
            <w:tcW w:w="1242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A116E" w:rsidRDefault="001A116E" w:rsidP="00AA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Неисправное состояние подъездов к зданию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/сада</w:t>
            </w:r>
          </w:p>
        </w:tc>
        <w:tc>
          <w:tcPr>
            <w:tcW w:w="3191" w:type="dxa"/>
          </w:tcPr>
          <w:p w:rsidR="001A116E" w:rsidRDefault="001A116E" w:rsidP="0016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Устранено</w:t>
            </w:r>
          </w:p>
        </w:tc>
      </w:tr>
    </w:tbl>
    <w:p w:rsidR="00AA1222" w:rsidRPr="00AA1222" w:rsidRDefault="00AA1222" w:rsidP="00AA1222">
      <w:pPr>
        <w:jc w:val="center"/>
        <w:rPr>
          <w:sz w:val="28"/>
          <w:szCs w:val="28"/>
        </w:rPr>
      </w:pPr>
    </w:p>
    <w:sectPr w:rsidR="00AA1222" w:rsidRPr="00AA1222" w:rsidSect="005D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A27"/>
    <w:rsid w:val="00142183"/>
    <w:rsid w:val="001A116E"/>
    <w:rsid w:val="005D22F6"/>
    <w:rsid w:val="0061359A"/>
    <w:rsid w:val="00AA1222"/>
    <w:rsid w:val="00E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2013-09-30T12:29:00Z</dcterms:created>
  <dcterms:modified xsi:type="dcterms:W3CDTF">2013-09-30T15:45:00Z</dcterms:modified>
</cp:coreProperties>
</file>