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DA" w:rsidRPr="00D71A06" w:rsidRDefault="00151BDA" w:rsidP="00151BDA">
      <w:pPr>
        <w:jc w:val="center"/>
        <w:rPr>
          <w:szCs w:val="28"/>
        </w:rPr>
      </w:pPr>
      <w:r w:rsidRPr="00D71A06">
        <w:rPr>
          <w:szCs w:val="28"/>
        </w:rPr>
        <w:t xml:space="preserve">Отдел образования администрации </w:t>
      </w:r>
    </w:p>
    <w:p w:rsidR="00151BDA" w:rsidRPr="00D71A06" w:rsidRDefault="00151BDA" w:rsidP="00151BDA">
      <w:pPr>
        <w:jc w:val="center"/>
        <w:rPr>
          <w:szCs w:val="28"/>
        </w:rPr>
      </w:pPr>
      <w:proofErr w:type="spellStart"/>
      <w:r w:rsidRPr="00D71A06">
        <w:rPr>
          <w:szCs w:val="28"/>
        </w:rPr>
        <w:t>Викуловского</w:t>
      </w:r>
      <w:proofErr w:type="spellEnd"/>
      <w:r w:rsidRPr="00D71A06">
        <w:rPr>
          <w:szCs w:val="28"/>
        </w:rPr>
        <w:t xml:space="preserve"> муниципального района</w:t>
      </w:r>
    </w:p>
    <w:p w:rsidR="00151BDA" w:rsidRPr="00D71A06" w:rsidRDefault="00151BDA" w:rsidP="00151BDA">
      <w:pPr>
        <w:jc w:val="center"/>
        <w:rPr>
          <w:szCs w:val="28"/>
        </w:rPr>
      </w:pPr>
    </w:p>
    <w:p w:rsidR="00151BDA" w:rsidRPr="00D71A06" w:rsidRDefault="00151BDA" w:rsidP="00151BDA">
      <w:pPr>
        <w:pStyle w:val="a7"/>
        <w:jc w:val="center"/>
        <w:rPr>
          <w:color w:val="auto"/>
          <w:sz w:val="28"/>
          <w:szCs w:val="28"/>
        </w:rPr>
      </w:pPr>
      <w:r w:rsidRPr="00D71A06">
        <w:rPr>
          <w:color w:val="auto"/>
          <w:sz w:val="28"/>
          <w:szCs w:val="28"/>
        </w:rPr>
        <w:t>МУНИЦИПАЛЬНОЕ АВТОНОМНОЕ</w:t>
      </w:r>
    </w:p>
    <w:p w:rsidR="00151BDA" w:rsidRPr="00D71A06" w:rsidRDefault="00151BDA" w:rsidP="00151BDA">
      <w:pPr>
        <w:pStyle w:val="a7"/>
        <w:jc w:val="center"/>
        <w:rPr>
          <w:color w:val="auto"/>
          <w:sz w:val="28"/>
          <w:szCs w:val="28"/>
        </w:rPr>
      </w:pPr>
      <w:r w:rsidRPr="00D71A06">
        <w:rPr>
          <w:color w:val="auto"/>
          <w:sz w:val="28"/>
          <w:szCs w:val="28"/>
        </w:rPr>
        <w:t xml:space="preserve"> ОБЩЕОБРАЗОВАТЕЛЬНОЕ  УЧРЕЖДЕНИЕ</w:t>
      </w:r>
    </w:p>
    <w:p w:rsidR="00151BDA" w:rsidRPr="00D71A06" w:rsidRDefault="00151BDA" w:rsidP="00151BDA">
      <w:pPr>
        <w:pStyle w:val="a7"/>
        <w:jc w:val="center"/>
        <w:rPr>
          <w:color w:val="auto"/>
          <w:sz w:val="28"/>
          <w:szCs w:val="28"/>
        </w:rPr>
      </w:pPr>
      <w:r w:rsidRPr="00D71A06">
        <w:rPr>
          <w:color w:val="auto"/>
          <w:sz w:val="28"/>
          <w:szCs w:val="28"/>
        </w:rPr>
        <w:t>«ВИКУЛОВСКАЯ  СРЕДНЯЯ  ОБЩЕОБРАЗОВАТЕЛЬНАЯ   ШКОЛА  №  2»</w:t>
      </w:r>
    </w:p>
    <w:p w:rsidR="00151BDA" w:rsidRPr="00D71A06" w:rsidRDefault="00151BDA" w:rsidP="00151BDA">
      <w:pPr>
        <w:jc w:val="center"/>
        <w:rPr>
          <w:szCs w:val="28"/>
        </w:rPr>
      </w:pPr>
    </w:p>
    <w:p w:rsidR="00151BDA" w:rsidRPr="00D71A06" w:rsidRDefault="00151BDA" w:rsidP="00151BDA">
      <w:pPr>
        <w:pStyle w:val="2"/>
        <w:jc w:val="center"/>
        <w:rPr>
          <w:b/>
          <w:sz w:val="28"/>
          <w:szCs w:val="28"/>
        </w:rPr>
      </w:pPr>
      <w:r w:rsidRPr="00D71A06">
        <w:rPr>
          <w:b/>
          <w:sz w:val="28"/>
          <w:szCs w:val="28"/>
        </w:rPr>
        <w:t>ПРИКАЗ</w:t>
      </w:r>
    </w:p>
    <w:p w:rsidR="00151BDA" w:rsidRPr="00151BDA" w:rsidRDefault="00151BDA" w:rsidP="00151BDA">
      <w:pPr>
        <w:rPr>
          <w:szCs w:val="28"/>
        </w:rPr>
      </w:pPr>
      <w:r w:rsidRPr="00D71A06">
        <w:rPr>
          <w:szCs w:val="28"/>
        </w:rPr>
        <w:t>____________________________________________________________</w:t>
      </w:r>
      <w:r>
        <w:rPr>
          <w:szCs w:val="28"/>
        </w:rPr>
        <w:t>______</w:t>
      </w:r>
    </w:p>
    <w:p w:rsidR="00151BDA" w:rsidRPr="00846951" w:rsidRDefault="00151BDA" w:rsidP="00151BDA">
      <w:pPr>
        <w:rPr>
          <w:szCs w:val="28"/>
        </w:rPr>
      </w:pPr>
      <w:r w:rsidRPr="00846951">
        <w:rPr>
          <w:szCs w:val="28"/>
        </w:rPr>
        <w:t>от 0</w:t>
      </w:r>
      <w:r>
        <w:rPr>
          <w:szCs w:val="28"/>
        </w:rPr>
        <w:t>3</w:t>
      </w:r>
      <w:r w:rsidRPr="00846951">
        <w:rPr>
          <w:szCs w:val="28"/>
        </w:rPr>
        <w:t xml:space="preserve"> сентября 201</w:t>
      </w:r>
      <w:r>
        <w:rPr>
          <w:szCs w:val="28"/>
        </w:rPr>
        <w:t>8</w:t>
      </w:r>
      <w:r w:rsidRPr="00846951">
        <w:rPr>
          <w:szCs w:val="28"/>
        </w:rPr>
        <w:t xml:space="preserve"> г.                                           </w:t>
      </w:r>
      <w:r>
        <w:rPr>
          <w:szCs w:val="28"/>
        </w:rPr>
        <w:t xml:space="preserve">                          </w:t>
      </w:r>
      <w:r w:rsidRPr="00846951">
        <w:rPr>
          <w:szCs w:val="28"/>
        </w:rPr>
        <w:t xml:space="preserve">  № 1</w:t>
      </w:r>
      <w:r>
        <w:rPr>
          <w:szCs w:val="28"/>
        </w:rPr>
        <w:t>26</w:t>
      </w:r>
      <w:r w:rsidRPr="00846951">
        <w:rPr>
          <w:szCs w:val="28"/>
        </w:rPr>
        <w:t>/</w:t>
      </w:r>
      <w:r>
        <w:rPr>
          <w:szCs w:val="28"/>
        </w:rPr>
        <w:t>7</w:t>
      </w:r>
      <w:r w:rsidRPr="00846951">
        <w:rPr>
          <w:szCs w:val="28"/>
        </w:rPr>
        <w:t xml:space="preserve"> -ОД</w:t>
      </w:r>
    </w:p>
    <w:p w:rsidR="00151BDA" w:rsidRPr="00846951" w:rsidRDefault="00151BDA" w:rsidP="00151BDA">
      <w:pPr>
        <w:jc w:val="center"/>
      </w:pPr>
    </w:p>
    <w:p w:rsidR="00151BDA" w:rsidRPr="00846951" w:rsidRDefault="00151BDA" w:rsidP="00151BDA">
      <w:pPr>
        <w:jc w:val="center"/>
      </w:pPr>
      <w:r w:rsidRPr="00846951">
        <w:t>с</w:t>
      </w:r>
      <w:proofErr w:type="gramStart"/>
      <w:r w:rsidRPr="00846951">
        <w:t>.В</w:t>
      </w:r>
      <w:proofErr w:type="gramEnd"/>
      <w:r w:rsidRPr="00846951">
        <w:t>икулово</w:t>
      </w:r>
    </w:p>
    <w:p w:rsidR="00151BDA" w:rsidRPr="00846951" w:rsidRDefault="00151BDA" w:rsidP="00151BDA">
      <w:pPr>
        <w:rPr>
          <w:szCs w:val="28"/>
          <w:highlight w:val="yellow"/>
        </w:rPr>
      </w:pPr>
    </w:p>
    <w:p w:rsidR="00151BDA" w:rsidRPr="00846951" w:rsidRDefault="00151BDA" w:rsidP="00151BDA">
      <w:pPr>
        <w:rPr>
          <w:szCs w:val="28"/>
        </w:rPr>
      </w:pPr>
      <w:r w:rsidRPr="00846951">
        <w:rPr>
          <w:szCs w:val="28"/>
        </w:rPr>
        <w:t>Об утверждении дополнений и изменении</w:t>
      </w:r>
    </w:p>
    <w:p w:rsidR="00151BDA" w:rsidRPr="00846951" w:rsidRDefault="00151BDA" w:rsidP="00151BDA">
      <w:pPr>
        <w:rPr>
          <w:bCs w:val="0"/>
          <w:szCs w:val="28"/>
        </w:rPr>
      </w:pPr>
      <w:r w:rsidRPr="00846951">
        <w:rPr>
          <w:szCs w:val="28"/>
        </w:rPr>
        <w:t>в у</w:t>
      </w:r>
      <w:r w:rsidRPr="00846951">
        <w:rPr>
          <w:bCs w:val="0"/>
          <w:szCs w:val="28"/>
        </w:rPr>
        <w:t xml:space="preserve">чебный план </w:t>
      </w:r>
      <w:proofErr w:type="gramStart"/>
      <w:r w:rsidRPr="00846951">
        <w:rPr>
          <w:bCs w:val="0"/>
          <w:szCs w:val="28"/>
        </w:rPr>
        <w:t>муниципального</w:t>
      </w:r>
      <w:proofErr w:type="gramEnd"/>
      <w:r w:rsidRPr="00846951">
        <w:rPr>
          <w:bCs w:val="0"/>
          <w:szCs w:val="28"/>
        </w:rPr>
        <w:t xml:space="preserve"> автономного </w:t>
      </w:r>
    </w:p>
    <w:p w:rsidR="00151BDA" w:rsidRPr="00846951" w:rsidRDefault="00151BDA" w:rsidP="00151BDA">
      <w:pPr>
        <w:rPr>
          <w:bCs w:val="0"/>
          <w:szCs w:val="28"/>
        </w:rPr>
      </w:pPr>
      <w:r w:rsidRPr="00846951">
        <w:rPr>
          <w:bCs w:val="0"/>
          <w:szCs w:val="28"/>
        </w:rPr>
        <w:t xml:space="preserve">общеобразовательного учреждения </w:t>
      </w:r>
    </w:p>
    <w:p w:rsidR="00151BDA" w:rsidRPr="00846951" w:rsidRDefault="00151BDA" w:rsidP="00151BDA">
      <w:pPr>
        <w:rPr>
          <w:bCs w:val="0"/>
          <w:szCs w:val="28"/>
        </w:rPr>
      </w:pPr>
      <w:r w:rsidRPr="00846951">
        <w:rPr>
          <w:bCs w:val="0"/>
          <w:szCs w:val="28"/>
        </w:rPr>
        <w:t xml:space="preserve">«Викуловская средняя </w:t>
      </w:r>
    </w:p>
    <w:p w:rsidR="00151BDA" w:rsidRPr="00846951" w:rsidRDefault="00151BDA" w:rsidP="00151BDA">
      <w:pPr>
        <w:rPr>
          <w:bCs w:val="0"/>
          <w:szCs w:val="28"/>
        </w:rPr>
      </w:pPr>
      <w:r w:rsidRPr="00846951">
        <w:rPr>
          <w:bCs w:val="0"/>
          <w:szCs w:val="28"/>
        </w:rPr>
        <w:t xml:space="preserve">общеобразовательная школа № 2» </w:t>
      </w:r>
    </w:p>
    <w:p w:rsidR="00151BDA" w:rsidRPr="00846951" w:rsidRDefault="00151BDA" w:rsidP="00151BDA">
      <w:pPr>
        <w:rPr>
          <w:bCs w:val="0"/>
          <w:szCs w:val="28"/>
        </w:rPr>
      </w:pPr>
      <w:r w:rsidRPr="00846951">
        <w:rPr>
          <w:bCs w:val="0"/>
          <w:szCs w:val="28"/>
        </w:rPr>
        <w:t>на 201</w:t>
      </w:r>
      <w:r>
        <w:rPr>
          <w:bCs w:val="0"/>
          <w:szCs w:val="28"/>
        </w:rPr>
        <w:t>8-2019</w:t>
      </w:r>
      <w:r w:rsidRPr="00846951">
        <w:rPr>
          <w:bCs w:val="0"/>
          <w:szCs w:val="28"/>
        </w:rPr>
        <w:t xml:space="preserve"> учебный год»</w:t>
      </w:r>
    </w:p>
    <w:p w:rsidR="00151BDA" w:rsidRPr="00846951" w:rsidRDefault="00151BDA" w:rsidP="00151BDA">
      <w:pPr>
        <w:rPr>
          <w:szCs w:val="28"/>
        </w:rPr>
      </w:pPr>
    </w:p>
    <w:p w:rsidR="00151BDA" w:rsidRPr="00846951" w:rsidRDefault="00151BDA" w:rsidP="00151BDA">
      <w:pPr>
        <w:rPr>
          <w:b w:val="0"/>
          <w:lang w:bidi="en-US"/>
        </w:rPr>
      </w:pPr>
      <w:r w:rsidRPr="00846951">
        <w:rPr>
          <w:szCs w:val="28"/>
        </w:rPr>
        <w:tab/>
      </w:r>
      <w:r w:rsidRPr="00846951">
        <w:rPr>
          <w:b w:val="0"/>
          <w:szCs w:val="28"/>
        </w:rPr>
        <w:t>На основании решения педагогического совета (протокол от 0</w:t>
      </w:r>
      <w:r>
        <w:rPr>
          <w:b w:val="0"/>
          <w:szCs w:val="28"/>
        </w:rPr>
        <w:t>3</w:t>
      </w:r>
      <w:r w:rsidRPr="00846951">
        <w:rPr>
          <w:b w:val="0"/>
          <w:szCs w:val="28"/>
        </w:rPr>
        <w:t>.09.201</w:t>
      </w:r>
      <w:r>
        <w:rPr>
          <w:b w:val="0"/>
          <w:szCs w:val="28"/>
        </w:rPr>
        <w:t>8</w:t>
      </w:r>
      <w:r w:rsidRPr="00846951">
        <w:rPr>
          <w:b w:val="0"/>
          <w:szCs w:val="28"/>
        </w:rPr>
        <w:t xml:space="preserve"> </w:t>
      </w:r>
      <w:r>
        <w:rPr>
          <w:b w:val="0"/>
          <w:szCs w:val="28"/>
        </w:rPr>
        <w:t xml:space="preserve">           </w:t>
      </w:r>
      <w:r w:rsidRPr="00846951">
        <w:rPr>
          <w:b w:val="0"/>
          <w:szCs w:val="28"/>
        </w:rPr>
        <w:t>№ 1</w:t>
      </w:r>
      <w:r>
        <w:rPr>
          <w:b w:val="0"/>
          <w:szCs w:val="28"/>
        </w:rPr>
        <w:t>6</w:t>
      </w:r>
      <w:r w:rsidRPr="00846951">
        <w:rPr>
          <w:b w:val="0"/>
          <w:szCs w:val="28"/>
        </w:rPr>
        <w:t>) и Управляющего совета (</w:t>
      </w:r>
      <w:r w:rsidRPr="00846951">
        <w:rPr>
          <w:b w:val="0"/>
          <w:lang w:bidi="en-US"/>
        </w:rPr>
        <w:t>протокол от 0</w:t>
      </w:r>
      <w:r>
        <w:rPr>
          <w:b w:val="0"/>
          <w:lang w:bidi="en-US"/>
        </w:rPr>
        <w:t>3</w:t>
      </w:r>
      <w:r w:rsidRPr="00846951">
        <w:rPr>
          <w:b w:val="0"/>
          <w:lang w:bidi="en-US"/>
        </w:rPr>
        <w:t>.09.201</w:t>
      </w:r>
      <w:r>
        <w:rPr>
          <w:b w:val="0"/>
          <w:lang w:bidi="en-US"/>
        </w:rPr>
        <w:t>8</w:t>
      </w:r>
      <w:r w:rsidRPr="00846951">
        <w:rPr>
          <w:b w:val="0"/>
          <w:lang w:bidi="en-US"/>
        </w:rPr>
        <w:t xml:space="preserve"> № </w:t>
      </w:r>
      <w:r>
        <w:rPr>
          <w:b w:val="0"/>
          <w:lang w:bidi="en-US"/>
        </w:rPr>
        <w:t>8</w:t>
      </w:r>
      <w:r w:rsidRPr="00846951">
        <w:rPr>
          <w:b w:val="0"/>
          <w:lang w:bidi="en-US"/>
        </w:rPr>
        <w:t>)</w:t>
      </w:r>
    </w:p>
    <w:p w:rsidR="00151BDA" w:rsidRPr="00846951" w:rsidRDefault="00151BDA" w:rsidP="00151BDA">
      <w:pPr>
        <w:rPr>
          <w:szCs w:val="28"/>
        </w:rPr>
      </w:pPr>
    </w:p>
    <w:p w:rsidR="00151BDA" w:rsidRPr="00846951" w:rsidRDefault="00151BDA" w:rsidP="00151BDA">
      <w:pPr>
        <w:rPr>
          <w:b w:val="0"/>
          <w:szCs w:val="28"/>
        </w:rPr>
      </w:pPr>
      <w:r w:rsidRPr="00846951">
        <w:rPr>
          <w:b w:val="0"/>
          <w:szCs w:val="28"/>
        </w:rPr>
        <w:t>ПРИКАЗЫВАЮ:</w:t>
      </w:r>
    </w:p>
    <w:p w:rsidR="00151BDA" w:rsidRPr="00846951" w:rsidRDefault="00151BDA" w:rsidP="00151BDA">
      <w:pPr>
        <w:rPr>
          <w:szCs w:val="28"/>
        </w:rPr>
      </w:pPr>
    </w:p>
    <w:p w:rsidR="00151BDA" w:rsidRPr="00DF0850" w:rsidRDefault="00151BDA" w:rsidP="00151BDA">
      <w:pPr>
        <w:numPr>
          <w:ilvl w:val="0"/>
          <w:numId w:val="2"/>
        </w:numPr>
        <w:ind w:left="0" w:firstLine="709"/>
        <w:rPr>
          <w:rFonts w:eastAsia="Times New Roman"/>
          <w:b w:val="0"/>
          <w:bCs w:val="0"/>
          <w:szCs w:val="28"/>
        </w:rPr>
      </w:pPr>
      <w:r w:rsidRPr="00DF0850">
        <w:rPr>
          <w:b w:val="0"/>
          <w:szCs w:val="28"/>
        </w:rPr>
        <w:t>Утвердить дополнения к у</w:t>
      </w:r>
      <w:r w:rsidRPr="00DF0850">
        <w:rPr>
          <w:rFonts w:eastAsia="Times New Roman"/>
          <w:b w:val="0"/>
          <w:bCs w:val="0"/>
          <w:szCs w:val="28"/>
        </w:rPr>
        <w:t>чебному плану (</w:t>
      </w:r>
      <w:proofErr w:type="gramStart"/>
      <w:r w:rsidRPr="00DF0850">
        <w:rPr>
          <w:rFonts w:eastAsia="Times New Roman"/>
          <w:b w:val="0"/>
          <w:bCs w:val="0"/>
          <w:szCs w:val="28"/>
        </w:rPr>
        <w:t>номенклатурный</w:t>
      </w:r>
      <w:proofErr w:type="gramEnd"/>
      <w:r w:rsidRPr="00DF0850">
        <w:rPr>
          <w:rFonts w:eastAsia="Times New Roman"/>
          <w:b w:val="0"/>
          <w:bCs w:val="0"/>
          <w:szCs w:val="28"/>
        </w:rPr>
        <w:t xml:space="preserve"> № 01-27):</w:t>
      </w:r>
    </w:p>
    <w:p w:rsidR="00151BDA" w:rsidRPr="00DF0850" w:rsidRDefault="00151BDA" w:rsidP="00151BDA">
      <w:pPr>
        <w:ind w:firstLine="709"/>
        <w:rPr>
          <w:rFonts w:eastAsia="Times New Roman"/>
          <w:b w:val="0"/>
          <w:bCs w:val="0"/>
          <w:szCs w:val="28"/>
        </w:rPr>
      </w:pPr>
      <w:r w:rsidRPr="00DF0850">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 отделение Балаганская школа - детский сад на 2018-2019 учебный год:</w:t>
      </w:r>
    </w:p>
    <w:p w:rsidR="00151BDA" w:rsidRPr="00DF0850" w:rsidRDefault="00151BDA" w:rsidP="00151BDA">
      <w:pPr>
        <w:ind w:left="1415" w:firstLine="709"/>
        <w:rPr>
          <w:rFonts w:eastAsia="Times New Roman"/>
          <w:b w:val="0"/>
          <w:bCs w:val="0"/>
          <w:szCs w:val="28"/>
        </w:rPr>
      </w:pPr>
      <w:r w:rsidRPr="00DF0850">
        <w:rPr>
          <w:rFonts w:eastAsia="Times New Roman"/>
          <w:b w:val="0"/>
          <w:bCs w:val="0"/>
          <w:szCs w:val="28"/>
        </w:rPr>
        <w:t>- основного общего образования;</w:t>
      </w:r>
    </w:p>
    <w:p w:rsidR="00151BDA" w:rsidRPr="00B01A02" w:rsidRDefault="00151BDA" w:rsidP="00151BDA">
      <w:pPr>
        <w:ind w:firstLine="709"/>
        <w:rPr>
          <w:rFonts w:eastAsia="Times New Roman"/>
          <w:b w:val="0"/>
          <w:bCs w:val="0"/>
          <w:szCs w:val="28"/>
        </w:rPr>
      </w:pPr>
      <w:r w:rsidRPr="00B01A02">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на 2018-2019 учебный год:</w:t>
      </w:r>
    </w:p>
    <w:p w:rsidR="00151BDA" w:rsidRPr="00B01A02" w:rsidRDefault="00151BDA" w:rsidP="00151BDA">
      <w:pPr>
        <w:ind w:left="1415" w:firstLine="709"/>
        <w:rPr>
          <w:rFonts w:eastAsia="Times New Roman"/>
          <w:b w:val="0"/>
          <w:bCs w:val="0"/>
          <w:szCs w:val="28"/>
        </w:rPr>
      </w:pPr>
      <w:r w:rsidRPr="00B01A02">
        <w:rPr>
          <w:rFonts w:eastAsia="Times New Roman"/>
          <w:b w:val="0"/>
          <w:bCs w:val="0"/>
          <w:szCs w:val="28"/>
        </w:rPr>
        <w:t>- начального общего образования;</w:t>
      </w:r>
    </w:p>
    <w:p w:rsidR="00151BDA" w:rsidRPr="00B01A02" w:rsidRDefault="00151BDA" w:rsidP="00151BDA">
      <w:pPr>
        <w:ind w:left="1415" w:firstLine="709"/>
        <w:rPr>
          <w:rFonts w:eastAsia="Times New Roman"/>
          <w:b w:val="0"/>
          <w:bCs w:val="0"/>
          <w:szCs w:val="28"/>
        </w:rPr>
      </w:pPr>
      <w:r w:rsidRPr="00B01A02">
        <w:rPr>
          <w:rFonts w:eastAsia="Times New Roman"/>
          <w:b w:val="0"/>
          <w:bCs w:val="0"/>
          <w:szCs w:val="28"/>
        </w:rPr>
        <w:t>- основного общего образования;</w:t>
      </w:r>
    </w:p>
    <w:p w:rsidR="00151BDA" w:rsidRPr="00B01A02" w:rsidRDefault="00151BDA" w:rsidP="00151BDA">
      <w:pPr>
        <w:ind w:firstLine="709"/>
        <w:rPr>
          <w:rFonts w:eastAsia="Times New Roman"/>
          <w:b w:val="0"/>
          <w:bCs w:val="0"/>
          <w:szCs w:val="28"/>
        </w:rPr>
      </w:pPr>
      <w:r w:rsidRPr="00B01A02">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 отделение Калининская школа - детский сад на 2018-2019 учебный год:</w:t>
      </w:r>
    </w:p>
    <w:p w:rsidR="00151BDA" w:rsidRPr="00A1492F" w:rsidRDefault="00151BDA" w:rsidP="00151BDA">
      <w:pPr>
        <w:ind w:left="1415" w:firstLine="709"/>
        <w:rPr>
          <w:rFonts w:eastAsia="Times New Roman"/>
          <w:b w:val="0"/>
          <w:bCs w:val="0"/>
          <w:szCs w:val="28"/>
        </w:rPr>
      </w:pPr>
      <w:r w:rsidRPr="00A1492F">
        <w:rPr>
          <w:rFonts w:eastAsia="Times New Roman"/>
          <w:b w:val="0"/>
          <w:bCs w:val="0"/>
          <w:szCs w:val="28"/>
        </w:rPr>
        <w:t>- начального общего образования;</w:t>
      </w:r>
    </w:p>
    <w:p w:rsidR="00151BDA" w:rsidRPr="00A1492F" w:rsidRDefault="00151BDA" w:rsidP="00151BDA">
      <w:pPr>
        <w:ind w:firstLine="709"/>
        <w:rPr>
          <w:rFonts w:eastAsia="Times New Roman"/>
          <w:b w:val="0"/>
          <w:bCs w:val="0"/>
          <w:szCs w:val="28"/>
        </w:rPr>
      </w:pPr>
      <w:r w:rsidRPr="00A1492F">
        <w:rPr>
          <w:rFonts w:eastAsia="Times New Roman"/>
          <w:b w:val="0"/>
          <w:bCs w:val="0"/>
          <w:szCs w:val="28"/>
        </w:rPr>
        <w:t xml:space="preserve">- муниципального автономного общеобразовательного учреждения «Викуловская средняя общеобразовательная школа № 2» - отделение </w:t>
      </w:r>
      <w:proofErr w:type="spellStart"/>
      <w:r w:rsidRPr="00A1492F">
        <w:rPr>
          <w:rFonts w:eastAsia="Times New Roman"/>
          <w:b w:val="0"/>
          <w:bCs w:val="0"/>
          <w:szCs w:val="28"/>
        </w:rPr>
        <w:t>Коточиговская</w:t>
      </w:r>
      <w:proofErr w:type="spellEnd"/>
      <w:r w:rsidRPr="00A1492F">
        <w:rPr>
          <w:rFonts w:eastAsia="Times New Roman"/>
          <w:b w:val="0"/>
          <w:bCs w:val="0"/>
          <w:szCs w:val="28"/>
        </w:rPr>
        <w:t xml:space="preserve"> школа - детский сад на 2018-2019 учебный год:</w:t>
      </w:r>
    </w:p>
    <w:p w:rsidR="00151BDA" w:rsidRPr="00A1492F" w:rsidRDefault="00151BDA" w:rsidP="00151BDA">
      <w:pPr>
        <w:ind w:left="1415" w:firstLine="709"/>
        <w:rPr>
          <w:rFonts w:eastAsia="Times New Roman"/>
          <w:b w:val="0"/>
          <w:bCs w:val="0"/>
          <w:szCs w:val="28"/>
        </w:rPr>
      </w:pPr>
      <w:r w:rsidRPr="00A1492F">
        <w:rPr>
          <w:rFonts w:eastAsia="Times New Roman"/>
          <w:b w:val="0"/>
          <w:bCs w:val="0"/>
          <w:szCs w:val="28"/>
        </w:rPr>
        <w:t>- начального общего образования;</w:t>
      </w:r>
    </w:p>
    <w:p w:rsidR="00151BDA" w:rsidRPr="00A1492F" w:rsidRDefault="00151BDA" w:rsidP="00151BDA">
      <w:pPr>
        <w:ind w:left="1415" w:firstLine="709"/>
        <w:rPr>
          <w:rFonts w:eastAsia="Times New Roman"/>
          <w:b w:val="0"/>
          <w:bCs w:val="0"/>
          <w:szCs w:val="28"/>
        </w:rPr>
      </w:pPr>
      <w:r w:rsidRPr="00A1492F">
        <w:rPr>
          <w:rFonts w:eastAsia="Times New Roman"/>
          <w:b w:val="0"/>
          <w:bCs w:val="0"/>
          <w:szCs w:val="28"/>
        </w:rPr>
        <w:t>- основного общего образования;</w:t>
      </w:r>
    </w:p>
    <w:p w:rsidR="00151BDA" w:rsidRPr="00A1492F" w:rsidRDefault="00151BDA" w:rsidP="00151BDA">
      <w:pPr>
        <w:ind w:firstLine="709"/>
        <w:rPr>
          <w:rFonts w:eastAsia="Times New Roman"/>
          <w:b w:val="0"/>
          <w:bCs w:val="0"/>
          <w:szCs w:val="28"/>
        </w:rPr>
      </w:pPr>
      <w:r w:rsidRPr="00A1492F">
        <w:rPr>
          <w:rFonts w:eastAsia="Times New Roman"/>
          <w:b w:val="0"/>
          <w:bCs w:val="0"/>
          <w:szCs w:val="28"/>
        </w:rPr>
        <w:lastRenderedPageBreak/>
        <w:t xml:space="preserve">- муниципального автономного общеобразовательного учреждения «Викуловская средняя общеобразовательная школа № 2» - отделение </w:t>
      </w:r>
      <w:proofErr w:type="spellStart"/>
      <w:r w:rsidRPr="00A1492F">
        <w:rPr>
          <w:rFonts w:eastAsia="Times New Roman"/>
          <w:b w:val="0"/>
          <w:bCs w:val="0"/>
          <w:szCs w:val="28"/>
        </w:rPr>
        <w:t>Озернинская</w:t>
      </w:r>
      <w:proofErr w:type="spellEnd"/>
      <w:r w:rsidRPr="00A1492F">
        <w:rPr>
          <w:rFonts w:eastAsia="Times New Roman"/>
          <w:b w:val="0"/>
          <w:bCs w:val="0"/>
          <w:szCs w:val="28"/>
        </w:rPr>
        <w:t xml:space="preserve"> школа - детский сад на 2018-2019 учебный год;</w:t>
      </w:r>
    </w:p>
    <w:p w:rsidR="00151BDA" w:rsidRPr="00A1492F" w:rsidRDefault="00151BDA" w:rsidP="00151BDA">
      <w:pPr>
        <w:ind w:left="1415" w:firstLine="709"/>
        <w:rPr>
          <w:rFonts w:eastAsia="Times New Roman"/>
          <w:b w:val="0"/>
          <w:bCs w:val="0"/>
          <w:szCs w:val="28"/>
        </w:rPr>
      </w:pPr>
      <w:r w:rsidRPr="00A1492F">
        <w:rPr>
          <w:rFonts w:eastAsia="Times New Roman"/>
          <w:b w:val="0"/>
          <w:bCs w:val="0"/>
          <w:szCs w:val="28"/>
        </w:rPr>
        <w:t>- основного общего образования;</w:t>
      </w:r>
    </w:p>
    <w:p w:rsidR="00151BDA" w:rsidRPr="0068567C" w:rsidRDefault="00151BDA" w:rsidP="00151BDA">
      <w:pPr>
        <w:ind w:firstLine="709"/>
        <w:rPr>
          <w:rFonts w:eastAsia="Times New Roman"/>
          <w:b w:val="0"/>
          <w:bCs w:val="0"/>
          <w:szCs w:val="28"/>
        </w:rPr>
      </w:pPr>
      <w:r w:rsidRPr="0068567C">
        <w:rPr>
          <w:rFonts w:eastAsia="Times New Roman"/>
          <w:b w:val="0"/>
          <w:bCs w:val="0"/>
          <w:szCs w:val="28"/>
        </w:rPr>
        <w:t xml:space="preserve">- муниципального автономного общеобразовательного учреждения «Викуловская средняя общеобразовательная школа № 2» " - отделение </w:t>
      </w:r>
      <w:proofErr w:type="spellStart"/>
      <w:r w:rsidRPr="0068567C">
        <w:rPr>
          <w:rFonts w:eastAsia="Times New Roman"/>
          <w:b w:val="0"/>
          <w:bCs w:val="0"/>
          <w:szCs w:val="28"/>
        </w:rPr>
        <w:t>Чуртанская</w:t>
      </w:r>
      <w:proofErr w:type="spellEnd"/>
      <w:r w:rsidRPr="0068567C">
        <w:rPr>
          <w:rFonts w:eastAsia="Times New Roman"/>
          <w:b w:val="0"/>
          <w:bCs w:val="0"/>
          <w:szCs w:val="28"/>
        </w:rPr>
        <w:t xml:space="preserve"> школа - детский сад на 2018-2019 учебный год:</w:t>
      </w:r>
    </w:p>
    <w:p w:rsidR="00151BDA" w:rsidRPr="0068567C" w:rsidRDefault="00151BDA" w:rsidP="00151BDA">
      <w:pPr>
        <w:ind w:left="1415" w:firstLine="709"/>
        <w:rPr>
          <w:rFonts w:eastAsia="Times New Roman"/>
          <w:b w:val="0"/>
          <w:bCs w:val="0"/>
          <w:szCs w:val="28"/>
        </w:rPr>
      </w:pPr>
      <w:r w:rsidRPr="0068567C">
        <w:rPr>
          <w:rFonts w:eastAsia="Times New Roman"/>
          <w:b w:val="0"/>
          <w:bCs w:val="0"/>
          <w:szCs w:val="28"/>
        </w:rPr>
        <w:t>- начального общего образования;</w:t>
      </w:r>
    </w:p>
    <w:p w:rsidR="00151BDA" w:rsidRPr="00DF0850" w:rsidRDefault="00151BDA" w:rsidP="00151BDA">
      <w:pPr>
        <w:ind w:left="1415" w:firstLine="709"/>
        <w:rPr>
          <w:rFonts w:eastAsia="Times New Roman"/>
          <w:b w:val="0"/>
          <w:bCs w:val="0"/>
          <w:szCs w:val="28"/>
        </w:rPr>
      </w:pPr>
      <w:r w:rsidRPr="0068567C">
        <w:rPr>
          <w:rFonts w:eastAsia="Times New Roman"/>
          <w:b w:val="0"/>
          <w:bCs w:val="0"/>
          <w:szCs w:val="28"/>
        </w:rPr>
        <w:t>- основного общего образования.</w:t>
      </w:r>
    </w:p>
    <w:p w:rsidR="00151BDA" w:rsidRPr="00B01A02" w:rsidRDefault="00151BDA" w:rsidP="00151BDA">
      <w:pPr>
        <w:numPr>
          <w:ilvl w:val="0"/>
          <w:numId w:val="2"/>
        </w:numPr>
        <w:rPr>
          <w:rFonts w:eastAsia="Times New Roman"/>
          <w:b w:val="0"/>
          <w:bCs w:val="0"/>
          <w:szCs w:val="28"/>
        </w:rPr>
      </w:pPr>
      <w:r w:rsidRPr="00B01A02">
        <w:rPr>
          <w:b w:val="0"/>
          <w:szCs w:val="28"/>
        </w:rPr>
        <w:t>Утвердить изменения у</w:t>
      </w:r>
      <w:r w:rsidRPr="00B01A02">
        <w:rPr>
          <w:rFonts w:eastAsia="Times New Roman"/>
          <w:b w:val="0"/>
          <w:bCs w:val="0"/>
          <w:szCs w:val="28"/>
        </w:rPr>
        <w:t>чебного плана (</w:t>
      </w:r>
      <w:proofErr w:type="gramStart"/>
      <w:r w:rsidRPr="00B01A02">
        <w:rPr>
          <w:rFonts w:eastAsia="Times New Roman"/>
          <w:b w:val="0"/>
          <w:bCs w:val="0"/>
          <w:szCs w:val="28"/>
        </w:rPr>
        <w:t>номенклатурный</w:t>
      </w:r>
      <w:proofErr w:type="gramEnd"/>
      <w:r w:rsidRPr="00B01A02">
        <w:rPr>
          <w:rFonts w:eastAsia="Times New Roman"/>
          <w:b w:val="0"/>
          <w:bCs w:val="0"/>
          <w:szCs w:val="28"/>
        </w:rPr>
        <w:t xml:space="preserve"> № 01-27):</w:t>
      </w:r>
    </w:p>
    <w:p w:rsidR="00151BDA" w:rsidRPr="00B01A02" w:rsidRDefault="00151BDA" w:rsidP="00151BDA">
      <w:pPr>
        <w:ind w:firstLine="709"/>
        <w:rPr>
          <w:rFonts w:eastAsia="Times New Roman"/>
          <w:b w:val="0"/>
          <w:bCs w:val="0"/>
          <w:szCs w:val="28"/>
        </w:rPr>
      </w:pPr>
      <w:r w:rsidRPr="00B01A02">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 отделение Балаганская школа - детский сад на 2018-2019 учебный год:</w:t>
      </w:r>
    </w:p>
    <w:p w:rsidR="00151BDA" w:rsidRPr="00B01A02" w:rsidRDefault="00151BDA" w:rsidP="00151BDA">
      <w:pPr>
        <w:ind w:left="1415" w:firstLine="709"/>
        <w:rPr>
          <w:rFonts w:eastAsia="Times New Roman"/>
          <w:b w:val="0"/>
          <w:bCs w:val="0"/>
          <w:szCs w:val="28"/>
        </w:rPr>
      </w:pPr>
      <w:r w:rsidRPr="00B01A02">
        <w:rPr>
          <w:rFonts w:eastAsia="Times New Roman"/>
          <w:b w:val="0"/>
          <w:bCs w:val="0"/>
          <w:szCs w:val="28"/>
        </w:rPr>
        <w:t>- среднего общего образования;</w:t>
      </w:r>
    </w:p>
    <w:p w:rsidR="00151BDA" w:rsidRPr="00B01A02" w:rsidRDefault="00151BDA" w:rsidP="00151BDA">
      <w:pPr>
        <w:ind w:firstLine="709"/>
        <w:rPr>
          <w:rFonts w:eastAsia="Times New Roman"/>
          <w:b w:val="0"/>
          <w:bCs w:val="0"/>
          <w:szCs w:val="28"/>
        </w:rPr>
      </w:pPr>
      <w:r w:rsidRPr="00B01A02">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на 2018-2019 учебный год:</w:t>
      </w:r>
    </w:p>
    <w:p w:rsidR="00151BDA" w:rsidRPr="00B01A02" w:rsidRDefault="00151BDA" w:rsidP="00151BDA">
      <w:pPr>
        <w:ind w:left="1415" w:firstLine="709"/>
        <w:rPr>
          <w:rFonts w:eastAsia="Times New Roman"/>
          <w:b w:val="0"/>
          <w:bCs w:val="0"/>
          <w:szCs w:val="28"/>
        </w:rPr>
      </w:pPr>
      <w:r w:rsidRPr="00B01A02">
        <w:rPr>
          <w:rFonts w:eastAsia="Times New Roman"/>
          <w:b w:val="0"/>
          <w:bCs w:val="0"/>
          <w:szCs w:val="28"/>
        </w:rPr>
        <w:t>- среднего общего образования;</w:t>
      </w:r>
    </w:p>
    <w:p w:rsidR="00151BDA" w:rsidRPr="00DF0850" w:rsidRDefault="00151BDA" w:rsidP="00151BDA">
      <w:pPr>
        <w:numPr>
          <w:ilvl w:val="0"/>
          <w:numId w:val="2"/>
        </w:numPr>
        <w:ind w:left="0" w:firstLine="709"/>
        <w:rPr>
          <w:rFonts w:eastAsia="Times New Roman"/>
          <w:b w:val="0"/>
          <w:bCs w:val="0"/>
          <w:szCs w:val="28"/>
        </w:rPr>
      </w:pPr>
      <w:r w:rsidRPr="00DF0850">
        <w:rPr>
          <w:b w:val="0"/>
          <w:szCs w:val="28"/>
        </w:rPr>
        <w:t xml:space="preserve">Утвердить дополнения </w:t>
      </w:r>
      <w:r w:rsidRPr="00DF0850">
        <w:rPr>
          <w:rFonts w:eastAsia="Times New Roman"/>
          <w:b w:val="0"/>
          <w:bCs w:val="0"/>
          <w:szCs w:val="28"/>
        </w:rPr>
        <w:t xml:space="preserve">программно - </w:t>
      </w:r>
      <w:proofErr w:type="gramStart"/>
      <w:r w:rsidRPr="00DF0850">
        <w:rPr>
          <w:rFonts w:eastAsia="Times New Roman"/>
          <w:b w:val="0"/>
          <w:bCs w:val="0"/>
          <w:szCs w:val="28"/>
        </w:rPr>
        <w:t>методическое</w:t>
      </w:r>
      <w:proofErr w:type="gramEnd"/>
      <w:r w:rsidRPr="00DF0850">
        <w:rPr>
          <w:rFonts w:eastAsia="Times New Roman"/>
          <w:b w:val="0"/>
          <w:bCs w:val="0"/>
          <w:szCs w:val="28"/>
        </w:rPr>
        <w:t xml:space="preserve"> сопровождени</w:t>
      </w:r>
      <w:r>
        <w:rPr>
          <w:rFonts w:eastAsia="Times New Roman"/>
          <w:b w:val="0"/>
          <w:bCs w:val="0"/>
          <w:szCs w:val="28"/>
        </w:rPr>
        <w:t>я</w:t>
      </w:r>
      <w:r w:rsidRPr="00DF0850">
        <w:rPr>
          <w:rFonts w:eastAsia="Times New Roman"/>
          <w:b w:val="0"/>
          <w:bCs w:val="0"/>
          <w:szCs w:val="28"/>
        </w:rPr>
        <w:t xml:space="preserve"> (номенклатурный № 01-27):</w:t>
      </w:r>
    </w:p>
    <w:p w:rsidR="00151BDA" w:rsidRPr="00DF0850" w:rsidRDefault="00151BDA" w:rsidP="00151BDA">
      <w:pPr>
        <w:ind w:firstLine="709"/>
        <w:rPr>
          <w:rFonts w:eastAsia="Times New Roman"/>
          <w:b w:val="0"/>
          <w:bCs w:val="0"/>
          <w:szCs w:val="28"/>
        </w:rPr>
      </w:pPr>
      <w:r w:rsidRPr="00DF0850">
        <w:rPr>
          <w:rFonts w:eastAsia="Times New Roman"/>
          <w:b w:val="0"/>
          <w:bCs w:val="0"/>
          <w:szCs w:val="28"/>
        </w:rPr>
        <w:t>- муниципального автономного общеобразовательного учреждения «Викуловская средняя общеобразовательная школа № 2» - отделение Балаганская школа - детский сад на 2018-2019 учебный год:</w:t>
      </w:r>
    </w:p>
    <w:p w:rsidR="00151BDA" w:rsidRPr="00DF0850" w:rsidRDefault="00151BDA" w:rsidP="00151BDA">
      <w:pPr>
        <w:ind w:left="1415" w:firstLine="709"/>
        <w:rPr>
          <w:rFonts w:eastAsia="Times New Roman"/>
          <w:b w:val="0"/>
          <w:bCs w:val="0"/>
          <w:szCs w:val="28"/>
        </w:rPr>
      </w:pPr>
      <w:r w:rsidRPr="00DF0850">
        <w:rPr>
          <w:rFonts w:eastAsia="Times New Roman"/>
          <w:b w:val="0"/>
          <w:bCs w:val="0"/>
          <w:szCs w:val="28"/>
        </w:rPr>
        <w:t>- основного общего образования;</w:t>
      </w:r>
    </w:p>
    <w:p w:rsidR="00151BDA" w:rsidRPr="00A1492F" w:rsidRDefault="00151BDA" w:rsidP="00151BDA">
      <w:pPr>
        <w:ind w:firstLine="709"/>
        <w:rPr>
          <w:rFonts w:eastAsia="Times New Roman"/>
          <w:b w:val="0"/>
          <w:bCs w:val="0"/>
          <w:szCs w:val="28"/>
        </w:rPr>
      </w:pPr>
      <w:r w:rsidRPr="00A1492F">
        <w:rPr>
          <w:rFonts w:eastAsia="Times New Roman"/>
          <w:b w:val="0"/>
          <w:bCs w:val="0"/>
          <w:szCs w:val="28"/>
        </w:rPr>
        <w:t xml:space="preserve">- муниципального автономного общеобразовательного учреждения «Викуловская средняя общеобразовательная школа № 2» - отделение </w:t>
      </w:r>
      <w:proofErr w:type="spellStart"/>
      <w:r w:rsidRPr="00A1492F">
        <w:rPr>
          <w:rFonts w:eastAsia="Times New Roman"/>
          <w:b w:val="0"/>
          <w:bCs w:val="0"/>
          <w:szCs w:val="28"/>
        </w:rPr>
        <w:t>Коточиговская</w:t>
      </w:r>
      <w:proofErr w:type="spellEnd"/>
      <w:r w:rsidRPr="00A1492F">
        <w:rPr>
          <w:rFonts w:eastAsia="Times New Roman"/>
          <w:b w:val="0"/>
          <w:bCs w:val="0"/>
          <w:szCs w:val="28"/>
        </w:rPr>
        <w:t xml:space="preserve"> школа - детский сад на 2018-2019 учебный год:</w:t>
      </w:r>
    </w:p>
    <w:p w:rsidR="00151BDA" w:rsidRPr="00A1492F" w:rsidRDefault="00151BDA" w:rsidP="00151BDA">
      <w:pPr>
        <w:ind w:left="1415" w:firstLine="709"/>
        <w:rPr>
          <w:rFonts w:eastAsia="Times New Roman"/>
          <w:b w:val="0"/>
          <w:bCs w:val="0"/>
          <w:szCs w:val="28"/>
        </w:rPr>
      </w:pPr>
      <w:r w:rsidRPr="00A1492F">
        <w:rPr>
          <w:rFonts w:eastAsia="Times New Roman"/>
          <w:b w:val="0"/>
          <w:bCs w:val="0"/>
          <w:szCs w:val="28"/>
        </w:rPr>
        <w:t>- начального общего образования;</w:t>
      </w:r>
    </w:p>
    <w:p w:rsidR="00151BDA" w:rsidRPr="001B4A0C" w:rsidRDefault="00151BDA" w:rsidP="00151BDA">
      <w:pPr>
        <w:ind w:firstLine="709"/>
        <w:rPr>
          <w:rFonts w:eastAsia="Times New Roman"/>
          <w:b w:val="0"/>
          <w:bCs w:val="0"/>
          <w:szCs w:val="28"/>
        </w:rPr>
      </w:pPr>
      <w:r w:rsidRPr="0068567C">
        <w:rPr>
          <w:rFonts w:eastAsia="Times New Roman"/>
          <w:b w:val="0"/>
          <w:bCs w:val="0"/>
          <w:szCs w:val="28"/>
        </w:rPr>
        <w:t xml:space="preserve">- муниципального автономного общеобразовательного учреждения «Викуловская средняя общеобразовательная школа № 2» " - отделение </w:t>
      </w:r>
      <w:proofErr w:type="spellStart"/>
      <w:r w:rsidRPr="001B4A0C">
        <w:rPr>
          <w:rFonts w:eastAsia="Times New Roman"/>
          <w:b w:val="0"/>
          <w:bCs w:val="0"/>
          <w:szCs w:val="28"/>
        </w:rPr>
        <w:t>Чуртанская</w:t>
      </w:r>
      <w:proofErr w:type="spellEnd"/>
      <w:r w:rsidRPr="001B4A0C">
        <w:rPr>
          <w:rFonts w:eastAsia="Times New Roman"/>
          <w:b w:val="0"/>
          <w:bCs w:val="0"/>
          <w:szCs w:val="28"/>
        </w:rPr>
        <w:t xml:space="preserve"> школа - детский сад на 2018-2019 учебный год:</w:t>
      </w:r>
    </w:p>
    <w:p w:rsidR="00151BDA" w:rsidRDefault="00151BDA" w:rsidP="00151BDA">
      <w:pPr>
        <w:tabs>
          <w:tab w:val="left" w:pos="851"/>
        </w:tabs>
        <w:rPr>
          <w:rFonts w:eastAsia="Times New Roman"/>
          <w:b w:val="0"/>
          <w:bCs w:val="0"/>
          <w:szCs w:val="28"/>
        </w:rPr>
      </w:pPr>
      <w:r w:rsidRPr="001B4A0C">
        <w:rPr>
          <w:rFonts w:eastAsia="Times New Roman"/>
          <w:b w:val="0"/>
          <w:bCs w:val="0"/>
          <w:szCs w:val="28"/>
        </w:rPr>
        <w:tab/>
      </w:r>
      <w:r w:rsidRPr="001B4A0C">
        <w:rPr>
          <w:rFonts w:eastAsia="Times New Roman"/>
          <w:b w:val="0"/>
          <w:bCs w:val="0"/>
          <w:szCs w:val="28"/>
        </w:rPr>
        <w:tab/>
      </w:r>
      <w:r w:rsidRPr="001B4A0C">
        <w:rPr>
          <w:rFonts w:eastAsia="Times New Roman"/>
          <w:b w:val="0"/>
          <w:bCs w:val="0"/>
          <w:szCs w:val="28"/>
        </w:rPr>
        <w:tab/>
        <w:t>- основного общего образования.</w:t>
      </w:r>
    </w:p>
    <w:p w:rsidR="00151BDA" w:rsidRPr="00695635" w:rsidRDefault="00151BDA" w:rsidP="00151BDA">
      <w:pPr>
        <w:pStyle w:val="a6"/>
        <w:numPr>
          <w:ilvl w:val="0"/>
          <w:numId w:val="2"/>
        </w:numPr>
        <w:tabs>
          <w:tab w:val="left" w:pos="851"/>
        </w:tabs>
        <w:spacing w:after="0" w:line="240" w:lineRule="auto"/>
        <w:ind w:left="0" w:firstLine="567"/>
        <w:jc w:val="both"/>
        <w:rPr>
          <w:rFonts w:ascii="Times New Roman" w:hAnsi="Times New Roman"/>
          <w:sz w:val="28"/>
          <w:szCs w:val="28"/>
        </w:rPr>
      </w:pPr>
      <w:r w:rsidRPr="00695635">
        <w:rPr>
          <w:rFonts w:ascii="Times New Roman" w:hAnsi="Times New Roman"/>
          <w:sz w:val="28"/>
          <w:szCs w:val="28"/>
        </w:rPr>
        <w:t xml:space="preserve">Утвердить рабочие программы по учебным предметам, предметным и элективным курсам, коррекционным занятиям согласно приложению. </w:t>
      </w:r>
    </w:p>
    <w:p w:rsidR="00151BDA" w:rsidRPr="00846951" w:rsidRDefault="00151BDA" w:rsidP="00151BDA">
      <w:pPr>
        <w:pStyle w:val="a6"/>
        <w:numPr>
          <w:ilvl w:val="0"/>
          <w:numId w:val="2"/>
        </w:numPr>
        <w:tabs>
          <w:tab w:val="left" w:pos="851"/>
        </w:tabs>
        <w:spacing w:after="0" w:line="240" w:lineRule="auto"/>
        <w:ind w:left="0" w:firstLine="567"/>
        <w:jc w:val="both"/>
        <w:rPr>
          <w:rFonts w:ascii="Times New Roman" w:hAnsi="Times New Roman"/>
          <w:sz w:val="28"/>
          <w:szCs w:val="28"/>
        </w:rPr>
      </w:pPr>
      <w:r w:rsidRPr="00846951">
        <w:rPr>
          <w:rFonts w:ascii="Times New Roman" w:hAnsi="Times New Roman"/>
          <w:sz w:val="28"/>
          <w:szCs w:val="28"/>
        </w:rPr>
        <w:t>Контроль над реализацией дополнений и изменений к у</w:t>
      </w:r>
      <w:r w:rsidRPr="00846951">
        <w:rPr>
          <w:rFonts w:ascii="Times New Roman" w:eastAsia="Times New Roman" w:hAnsi="Times New Roman"/>
          <w:sz w:val="28"/>
          <w:szCs w:val="28"/>
          <w:lang w:eastAsia="ru-RU"/>
        </w:rPr>
        <w:t>чебн</w:t>
      </w:r>
      <w:r w:rsidRPr="00846951">
        <w:rPr>
          <w:rFonts w:ascii="Times New Roman" w:eastAsia="Times New Roman" w:hAnsi="Times New Roman"/>
          <w:bCs/>
          <w:sz w:val="28"/>
          <w:szCs w:val="28"/>
        </w:rPr>
        <w:t>ому</w:t>
      </w:r>
      <w:r w:rsidRPr="00846951">
        <w:rPr>
          <w:rFonts w:ascii="Times New Roman" w:eastAsia="Times New Roman" w:hAnsi="Times New Roman"/>
          <w:sz w:val="28"/>
          <w:szCs w:val="28"/>
          <w:lang w:eastAsia="ru-RU"/>
        </w:rPr>
        <w:t xml:space="preserve"> план</w:t>
      </w:r>
      <w:r w:rsidRPr="00846951">
        <w:rPr>
          <w:rFonts w:ascii="Times New Roman" w:eastAsia="Times New Roman" w:hAnsi="Times New Roman"/>
          <w:bCs/>
          <w:sz w:val="28"/>
          <w:szCs w:val="28"/>
        </w:rPr>
        <w:t>у</w:t>
      </w:r>
      <w:r w:rsidRPr="00846951">
        <w:rPr>
          <w:rFonts w:ascii="Times New Roman" w:eastAsia="Times New Roman" w:hAnsi="Times New Roman"/>
          <w:sz w:val="28"/>
          <w:szCs w:val="28"/>
          <w:lang w:eastAsia="ru-RU"/>
        </w:rPr>
        <w:t xml:space="preserve"> муниципального автономного общеобразовательного учреждения «Викуловская средняя общеобразовательная школа № 2» на 201</w:t>
      </w:r>
      <w:r>
        <w:rPr>
          <w:rFonts w:ascii="Times New Roman" w:eastAsia="Times New Roman" w:hAnsi="Times New Roman"/>
          <w:sz w:val="28"/>
          <w:szCs w:val="28"/>
          <w:lang w:eastAsia="ru-RU"/>
        </w:rPr>
        <w:t>8-</w:t>
      </w:r>
      <w:r w:rsidRPr="00846951">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846951">
        <w:rPr>
          <w:rFonts w:ascii="Times New Roman" w:eastAsia="Times New Roman" w:hAnsi="Times New Roman"/>
          <w:sz w:val="28"/>
          <w:szCs w:val="28"/>
          <w:lang w:eastAsia="ru-RU"/>
        </w:rPr>
        <w:t xml:space="preserve"> учебный год возложить на заместителя директора по УВР Хилькевич Т.Ю.</w:t>
      </w:r>
    </w:p>
    <w:p w:rsidR="00151BDA" w:rsidRPr="00846951" w:rsidRDefault="00151BDA" w:rsidP="00151BDA">
      <w:pPr>
        <w:rPr>
          <w:szCs w:val="28"/>
        </w:rPr>
      </w:pPr>
    </w:p>
    <w:p w:rsidR="00151BDA" w:rsidRPr="00846951" w:rsidRDefault="00151BDA" w:rsidP="00151BDA">
      <w:pPr>
        <w:rPr>
          <w:szCs w:val="28"/>
        </w:rPr>
      </w:pPr>
    </w:p>
    <w:p w:rsidR="00151BDA" w:rsidRPr="00846951" w:rsidRDefault="00151BDA" w:rsidP="00151BDA">
      <w:pPr>
        <w:rPr>
          <w:b w:val="0"/>
          <w:szCs w:val="28"/>
        </w:rPr>
      </w:pPr>
      <w:r w:rsidRPr="00846951">
        <w:rPr>
          <w:b w:val="0"/>
          <w:szCs w:val="28"/>
        </w:rPr>
        <w:t xml:space="preserve">Директор школы                                           </w:t>
      </w:r>
      <w:r>
        <w:rPr>
          <w:b w:val="0"/>
          <w:szCs w:val="28"/>
        </w:rPr>
        <w:t xml:space="preserve">                         </w:t>
      </w:r>
      <w:proofErr w:type="spellStart"/>
      <w:r w:rsidRPr="00846951">
        <w:rPr>
          <w:b w:val="0"/>
          <w:szCs w:val="28"/>
        </w:rPr>
        <w:t>С.И.Вальтерова</w:t>
      </w:r>
      <w:proofErr w:type="spellEnd"/>
    </w:p>
    <w:p w:rsidR="00151BDA" w:rsidRDefault="00151BDA" w:rsidP="00151BDA">
      <w:pPr>
        <w:spacing w:line="360" w:lineRule="auto"/>
        <w:rPr>
          <w:b w:val="0"/>
          <w:szCs w:val="28"/>
          <w:highlight w:val="yellow"/>
        </w:rPr>
      </w:pPr>
    </w:p>
    <w:p w:rsidR="00151BDA" w:rsidRPr="00D71A06" w:rsidRDefault="00151BDA" w:rsidP="00151BDA">
      <w:pPr>
        <w:spacing w:line="360" w:lineRule="auto"/>
        <w:rPr>
          <w:b w:val="0"/>
          <w:szCs w:val="28"/>
          <w:highlight w:val="yellow"/>
        </w:rPr>
      </w:pPr>
    </w:p>
    <w:p w:rsidR="00151BDA" w:rsidRPr="00846951" w:rsidRDefault="00151BDA" w:rsidP="00151BDA">
      <w:pPr>
        <w:jc w:val="center"/>
        <w:rPr>
          <w:szCs w:val="28"/>
        </w:rPr>
      </w:pPr>
      <w:r w:rsidRPr="00846951">
        <w:rPr>
          <w:szCs w:val="28"/>
        </w:rPr>
        <w:t>ЛИСТ ОЗНАКОМЛЕНИЯ</w:t>
      </w:r>
    </w:p>
    <w:p w:rsidR="00151BDA" w:rsidRPr="00846951" w:rsidRDefault="00151BDA" w:rsidP="00151BDA">
      <w:pPr>
        <w:rPr>
          <w:b w:val="0"/>
          <w:szCs w:val="28"/>
        </w:rPr>
      </w:pPr>
    </w:p>
    <w:p w:rsidR="00151BDA" w:rsidRPr="00846951" w:rsidRDefault="00151BDA" w:rsidP="00151BDA">
      <w:pPr>
        <w:jc w:val="center"/>
        <w:rPr>
          <w:b w:val="0"/>
          <w:szCs w:val="28"/>
        </w:rPr>
      </w:pPr>
      <w:r w:rsidRPr="00846951">
        <w:rPr>
          <w:b w:val="0"/>
          <w:szCs w:val="28"/>
        </w:rPr>
        <w:lastRenderedPageBreak/>
        <w:t>к приказу муниципального автономного общеобразовательного учреждения «Викуловская средняя общеобразовательная школа №2»</w:t>
      </w:r>
    </w:p>
    <w:p w:rsidR="00151BDA" w:rsidRPr="00846951" w:rsidRDefault="00151BDA" w:rsidP="00151BDA">
      <w:pPr>
        <w:jc w:val="center"/>
        <w:rPr>
          <w:b w:val="0"/>
          <w:szCs w:val="28"/>
        </w:rPr>
      </w:pPr>
      <w:r w:rsidRPr="00846951">
        <w:rPr>
          <w:b w:val="0"/>
          <w:szCs w:val="28"/>
        </w:rPr>
        <w:t>«Об утверждении документов, регламентирующих образовательную деятельность</w:t>
      </w:r>
    </w:p>
    <w:p w:rsidR="00151BDA" w:rsidRPr="00846951" w:rsidRDefault="00151BDA" w:rsidP="00151BDA">
      <w:pPr>
        <w:jc w:val="center"/>
        <w:rPr>
          <w:b w:val="0"/>
          <w:szCs w:val="28"/>
        </w:rPr>
      </w:pPr>
      <w:r w:rsidRPr="00846951">
        <w:rPr>
          <w:b w:val="0"/>
          <w:szCs w:val="28"/>
        </w:rPr>
        <w:t>МАОУ «Викуловская СОШ № 2» в 201</w:t>
      </w:r>
      <w:r>
        <w:rPr>
          <w:b w:val="0"/>
          <w:szCs w:val="28"/>
        </w:rPr>
        <w:t>8-</w:t>
      </w:r>
      <w:r w:rsidRPr="00846951">
        <w:rPr>
          <w:b w:val="0"/>
          <w:szCs w:val="28"/>
        </w:rPr>
        <w:t>201</w:t>
      </w:r>
      <w:r>
        <w:rPr>
          <w:b w:val="0"/>
          <w:szCs w:val="28"/>
        </w:rPr>
        <w:t>9</w:t>
      </w:r>
      <w:r w:rsidRPr="00846951">
        <w:rPr>
          <w:b w:val="0"/>
          <w:szCs w:val="28"/>
        </w:rPr>
        <w:t xml:space="preserve"> учебном году»</w:t>
      </w:r>
    </w:p>
    <w:p w:rsidR="00151BDA" w:rsidRPr="00846951" w:rsidRDefault="00151BDA" w:rsidP="00151BDA">
      <w:pPr>
        <w:jc w:val="center"/>
        <w:rPr>
          <w:b w:val="0"/>
          <w:szCs w:val="28"/>
        </w:rPr>
      </w:pPr>
      <w:r w:rsidRPr="00846951">
        <w:rPr>
          <w:b w:val="0"/>
          <w:szCs w:val="28"/>
        </w:rPr>
        <w:t>от «</w:t>
      </w:r>
      <w:r>
        <w:rPr>
          <w:b w:val="0"/>
          <w:szCs w:val="28"/>
        </w:rPr>
        <w:t>03</w:t>
      </w:r>
      <w:r w:rsidRPr="00846951">
        <w:rPr>
          <w:b w:val="0"/>
          <w:szCs w:val="28"/>
        </w:rPr>
        <w:t xml:space="preserve">» </w:t>
      </w:r>
      <w:r>
        <w:rPr>
          <w:b w:val="0"/>
          <w:szCs w:val="28"/>
        </w:rPr>
        <w:t xml:space="preserve">сентября </w:t>
      </w:r>
      <w:r w:rsidRPr="00846951">
        <w:rPr>
          <w:b w:val="0"/>
          <w:szCs w:val="28"/>
        </w:rPr>
        <w:t>201</w:t>
      </w:r>
      <w:r>
        <w:rPr>
          <w:b w:val="0"/>
          <w:szCs w:val="28"/>
        </w:rPr>
        <w:t>8</w:t>
      </w:r>
      <w:r w:rsidRPr="00846951">
        <w:rPr>
          <w:b w:val="0"/>
          <w:szCs w:val="28"/>
        </w:rPr>
        <w:t xml:space="preserve"> г. № </w:t>
      </w:r>
      <w:r>
        <w:rPr>
          <w:b w:val="0"/>
          <w:szCs w:val="28"/>
        </w:rPr>
        <w:t>126/7</w:t>
      </w:r>
      <w:r w:rsidRPr="00846951">
        <w:rPr>
          <w:b w:val="0"/>
          <w:szCs w:val="28"/>
        </w:rPr>
        <w:t>-ОД</w:t>
      </w:r>
    </w:p>
    <w:p w:rsidR="00151BDA" w:rsidRPr="00846951" w:rsidRDefault="00151BDA" w:rsidP="00151BDA">
      <w:pPr>
        <w:jc w:val="center"/>
        <w:rPr>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607"/>
        <w:gridCol w:w="1476"/>
        <w:gridCol w:w="1407"/>
        <w:gridCol w:w="1799"/>
      </w:tblGrid>
      <w:tr w:rsidR="00151BDA" w:rsidRPr="00846951" w:rsidTr="00B129D6">
        <w:tc>
          <w:tcPr>
            <w:tcW w:w="2518" w:type="dxa"/>
          </w:tcPr>
          <w:p w:rsidR="00151BDA" w:rsidRPr="00846951" w:rsidRDefault="00151BDA" w:rsidP="00B129D6">
            <w:pPr>
              <w:jc w:val="center"/>
              <w:rPr>
                <w:b w:val="0"/>
                <w:szCs w:val="28"/>
              </w:rPr>
            </w:pPr>
            <w:r w:rsidRPr="00846951">
              <w:rPr>
                <w:b w:val="0"/>
                <w:szCs w:val="28"/>
              </w:rPr>
              <w:t>ФИО</w:t>
            </w:r>
          </w:p>
        </w:tc>
        <w:tc>
          <w:tcPr>
            <w:tcW w:w="2889" w:type="dxa"/>
          </w:tcPr>
          <w:p w:rsidR="00151BDA" w:rsidRPr="00846951" w:rsidRDefault="00151BDA" w:rsidP="00B129D6">
            <w:pPr>
              <w:jc w:val="center"/>
              <w:rPr>
                <w:b w:val="0"/>
                <w:szCs w:val="28"/>
              </w:rPr>
            </w:pPr>
            <w:r w:rsidRPr="00846951">
              <w:rPr>
                <w:b w:val="0"/>
                <w:szCs w:val="28"/>
              </w:rPr>
              <w:t>Должность</w:t>
            </w:r>
          </w:p>
        </w:tc>
        <w:tc>
          <w:tcPr>
            <w:tcW w:w="1476" w:type="dxa"/>
          </w:tcPr>
          <w:p w:rsidR="00151BDA" w:rsidRPr="00846951" w:rsidRDefault="00151BDA" w:rsidP="00B129D6">
            <w:pPr>
              <w:jc w:val="center"/>
              <w:rPr>
                <w:b w:val="0"/>
                <w:szCs w:val="28"/>
              </w:rPr>
            </w:pPr>
            <w:r w:rsidRPr="00846951">
              <w:rPr>
                <w:b w:val="0"/>
                <w:szCs w:val="28"/>
              </w:rPr>
              <w:t>Дата</w:t>
            </w:r>
          </w:p>
        </w:tc>
        <w:tc>
          <w:tcPr>
            <w:tcW w:w="1455" w:type="dxa"/>
          </w:tcPr>
          <w:p w:rsidR="00151BDA" w:rsidRPr="00846951" w:rsidRDefault="00151BDA" w:rsidP="00B129D6">
            <w:pPr>
              <w:jc w:val="center"/>
              <w:rPr>
                <w:b w:val="0"/>
                <w:szCs w:val="28"/>
              </w:rPr>
            </w:pPr>
            <w:r w:rsidRPr="00846951">
              <w:rPr>
                <w:b w:val="0"/>
                <w:szCs w:val="28"/>
              </w:rPr>
              <w:t>Подпись</w:t>
            </w:r>
          </w:p>
        </w:tc>
        <w:tc>
          <w:tcPr>
            <w:tcW w:w="1799" w:type="dxa"/>
          </w:tcPr>
          <w:p w:rsidR="00151BDA" w:rsidRPr="00846951" w:rsidRDefault="00151BDA" w:rsidP="00B129D6">
            <w:pPr>
              <w:jc w:val="center"/>
              <w:rPr>
                <w:b w:val="0"/>
                <w:szCs w:val="28"/>
              </w:rPr>
            </w:pPr>
            <w:r w:rsidRPr="00846951">
              <w:rPr>
                <w:b w:val="0"/>
                <w:szCs w:val="28"/>
              </w:rPr>
              <w:t>Замечания/</w:t>
            </w:r>
          </w:p>
          <w:p w:rsidR="00151BDA" w:rsidRPr="00846951" w:rsidRDefault="00151BDA" w:rsidP="00B129D6">
            <w:pPr>
              <w:jc w:val="center"/>
              <w:rPr>
                <w:b w:val="0"/>
                <w:szCs w:val="28"/>
              </w:rPr>
            </w:pPr>
            <w:r w:rsidRPr="00846951">
              <w:rPr>
                <w:b w:val="0"/>
                <w:szCs w:val="28"/>
              </w:rPr>
              <w:t>предложения</w:t>
            </w:r>
          </w:p>
        </w:tc>
      </w:tr>
      <w:tr w:rsidR="00151BDA" w:rsidRPr="00846951" w:rsidTr="00B129D6">
        <w:tc>
          <w:tcPr>
            <w:tcW w:w="2518" w:type="dxa"/>
          </w:tcPr>
          <w:p w:rsidR="00151BDA" w:rsidRPr="00846951" w:rsidRDefault="00151BDA" w:rsidP="00B129D6">
            <w:pPr>
              <w:rPr>
                <w:b w:val="0"/>
                <w:szCs w:val="28"/>
              </w:rPr>
            </w:pPr>
            <w:r w:rsidRPr="00846951">
              <w:rPr>
                <w:b w:val="0"/>
                <w:szCs w:val="28"/>
              </w:rPr>
              <w:t>Хилькевич Т.Ю.</w:t>
            </w:r>
          </w:p>
        </w:tc>
        <w:tc>
          <w:tcPr>
            <w:tcW w:w="2889" w:type="dxa"/>
          </w:tcPr>
          <w:p w:rsidR="00151BDA" w:rsidRPr="00846951" w:rsidRDefault="00151BDA" w:rsidP="00B129D6">
            <w:pPr>
              <w:rPr>
                <w:b w:val="0"/>
                <w:szCs w:val="28"/>
              </w:rPr>
            </w:pPr>
            <w:r w:rsidRPr="00846951">
              <w:rPr>
                <w:b w:val="0"/>
                <w:szCs w:val="28"/>
              </w:rPr>
              <w:t>Заместитель директора по УВР</w:t>
            </w:r>
          </w:p>
        </w:tc>
        <w:tc>
          <w:tcPr>
            <w:tcW w:w="1476" w:type="dxa"/>
          </w:tcPr>
          <w:p w:rsidR="00151BDA" w:rsidRPr="00846951" w:rsidRDefault="00151BDA" w:rsidP="00B129D6">
            <w:pPr>
              <w:rPr>
                <w:b w:val="0"/>
                <w:szCs w:val="28"/>
              </w:rPr>
            </w:pPr>
            <w:r>
              <w:rPr>
                <w:b w:val="0"/>
                <w:szCs w:val="28"/>
              </w:rPr>
              <w:t>03</w:t>
            </w:r>
            <w:r w:rsidRPr="00846951">
              <w:rPr>
                <w:b w:val="0"/>
                <w:szCs w:val="28"/>
              </w:rPr>
              <w:t>.0</w:t>
            </w:r>
            <w:r>
              <w:rPr>
                <w:b w:val="0"/>
                <w:szCs w:val="28"/>
              </w:rPr>
              <w:t>9</w:t>
            </w:r>
            <w:r w:rsidRPr="00846951">
              <w:rPr>
                <w:b w:val="0"/>
                <w:szCs w:val="28"/>
              </w:rPr>
              <w:t>.201</w:t>
            </w:r>
            <w:r>
              <w:rPr>
                <w:b w:val="0"/>
                <w:szCs w:val="28"/>
              </w:rPr>
              <w:t>8</w:t>
            </w:r>
          </w:p>
        </w:tc>
        <w:tc>
          <w:tcPr>
            <w:tcW w:w="1455" w:type="dxa"/>
          </w:tcPr>
          <w:p w:rsidR="00151BDA" w:rsidRPr="00846951" w:rsidRDefault="00151BDA" w:rsidP="00B129D6">
            <w:pPr>
              <w:rPr>
                <w:b w:val="0"/>
                <w:szCs w:val="28"/>
              </w:rPr>
            </w:pPr>
          </w:p>
        </w:tc>
        <w:tc>
          <w:tcPr>
            <w:tcW w:w="1799" w:type="dxa"/>
          </w:tcPr>
          <w:p w:rsidR="00151BDA" w:rsidRPr="00846951" w:rsidRDefault="00151BDA" w:rsidP="00B129D6">
            <w:pPr>
              <w:rPr>
                <w:b w:val="0"/>
                <w:szCs w:val="28"/>
              </w:rPr>
            </w:pPr>
          </w:p>
        </w:tc>
      </w:tr>
    </w:tbl>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rPr>
          <w:b w:val="0"/>
          <w:szCs w:val="28"/>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Default="00151BDA" w:rsidP="00151BDA">
      <w:pPr>
        <w:ind w:left="60"/>
        <w:rPr>
          <w:b w:val="0"/>
        </w:rPr>
      </w:pPr>
    </w:p>
    <w:p w:rsidR="00151BDA" w:rsidRDefault="00151BDA" w:rsidP="00151BDA">
      <w:pPr>
        <w:ind w:left="60"/>
        <w:rPr>
          <w:b w:val="0"/>
        </w:rPr>
      </w:pPr>
    </w:p>
    <w:p w:rsidR="00151BDA" w:rsidRDefault="00151BDA" w:rsidP="00151BDA">
      <w:pPr>
        <w:ind w:left="60"/>
        <w:rPr>
          <w:b w:val="0"/>
        </w:rPr>
      </w:pPr>
    </w:p>
    <w:p w:rsidR="00151BDA" w:rsidRDefault="00151BDA" w:rsidP="00151BDA">
      <w:pPr>
        <w:ind w:left="60"/>
        <w:rPr>
          <w:b w:val="0"/>
        </w:rPr>
      </w:pPr>
    </w:p>
    <w:p w:rsidR="00151BDA" w:rsidRDefault="00151BDA" w:rsidP="00151BDA">
      <w:pPr>
        <w:ind w:left="60"/>
        <w:rPr>
          <w:b w:val="0"/>
        </w:rPr>
      </w:pPr>
    </w:p>
    <w:p w:rsidR="00151BDA"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ind w:left="60"/>
        <w:rPr>
          <w:b w:val="0"/>
        </w:rPr>
      </w:pPr>
    </w:p>
    <w:p w:rsidR="00151BDA" w:rsidRPr="00846951" w:rsidRDefault="00151BDA" w:rsidP="00151BDA">
      <w:pPr>
        <w:rPr>
          <w:b w:val="0"/>
        </w:rPr>
      </w:pPr>
      <w:r w:rsidRPr="00846951">
        <w:rPr>
          <w:b w:val="0"/>
        </w:rPr>
        <w:t>Исполнитель:</w:t>
      </w:r>
    </w:p>
    <w:p w:rsidR="00151BDA" w:rsidRDefault="00151BDA" w:rsidP="00151BDA">
      <w:pPr>
        <w:rPr>
          <w:b w:val="0"/>
        </w:rPr>
      </w:pPr>
      <w:r w:rsidRPr="00846951">
        <w:rPr>
          <w:b w:val="0"/>
        </w:rPr>
        <w:t>заместитель директора по УВР Хилькевич Татьяна Юрьевна</w:t>
      </w:r>
    </w:p>
    <w:p w:rsidR="00151BDA" w:rsidRDefault="00151BDA" w:rsidP="00151BDA">
      <w:pPr>
        <w:rPr>
          <w:b w:val="0"/>
        </w:rPr>
      </w:pPr>
    </w:p>
    <w:p w:rsidR="00151BDA" w:rsidRPr="00846951" w:rsidRDefault="00151BDA" w:rsidP="00151BDA">
      <w:pPr>
        <w:rPr>
          <w:b w:val="0"/>
        </w:rPr>
      </w:pPr>
    </w:p>
    <w:p w:rsidR="00151BDA" w:rsidRPr="00D71A06" w:rsidRDefault="00151BDA" w:rsidP="00151BDA">
      <w:pPr>
        <w:rPr>
          <w:rFonts w:cs="Times New Roman"/>
          <w:szCs w:val="28"/>
          <w:highlight w:val="yellow"/>
        </w:rPr>
      </w:pPr>
      <w:r w:rsidRPr="00846951">
        <w:rPr>
          <w:b w:val="0"/>
        </w:rPr>
        <w:t>8 (34557) 2-56-11</w:t>
      </w:r>
    </w:p>
    <w:tbl>
      <w:tblPr>
        <w:tblStyle w:val="a3"/>
        <w:tblpPr w:leftFromText="180" w:rightFromText="180" w:vertAnchor="text" w:horzAnchor="margin" w:tblpY="-3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536"/>
      </w:tblGrid>
      <w:tr w:rsidR="00151BDA" w:rsidRPr="00D71A06" w:rsidTr="00B129D6">
        <w:tc>
          <w:tcPr>
            <w:tcW w:w="5920" w:type="dxa"/>
          </w:tcPr>
          <w:p w:rsidR="00151BDA" w:rsidRPr="00D71A06" w:rsidRDefault="00151BDA" w:rsidP="00B129D6">
            <w:pPr>
              <w:pStyle w:val="a4"/>
              <w:jc w:val="center"/>
              <w:rPr>
                <w:rFonts w:ascii="Times New Roman" w:hAnsi="Times New Roman"/>
                <w:b w:val="0"/>
                <w:sz w:val="24"/>
                <w:highlight w:val="yellow"/>
                <w:lang w:val="ru-RU"/>
              </w:rPr>
            </w:pPr>
          </w:p>
        </w:tc>
        <w:tc>
          <w:tcPr>
            <w:tcW w:w="4536" w:type="dxa"/>
          </w:tcPr>
          <w:p w:rsidR="00151BDA" w:rsidRPr="00846951" w:rsidRDefault="00151BDA" w:rsidP="00B129D6">
            <w:pPr>
              <w:pStyle w:val="a4"/>
              <w:jc w:val="both"/>
              <w:rPr>
                <w:rFonts w:ascii="Times New Roman" w:hAnsi="Times New Roman"/>
                <w:b w:val="0"/>
                <w:sz w:val="24"/>
                <w:lang w:val="ru-RU"/>
              </w:rPr>
            </w:pPr>
            <w:r w:rsidRPr="00846951">
              <w:rPr>
                <w:rFonts w:ascii="Times New Roman" w:hAnsi="Times New Roman"/>
                <w:b w:val="0"/>
                <w:sz w:val="24"/>
                <w:lang w:val="ru-RU"/>
              </w:rPr>
              <w:t xml:space="preserve">Приложение 1 к приказу </w:t>
            </w:r>
          </w:p>
          <w:p w:rsidR="00151BDA" w:rsidRPr="00D71A06" w:rsidRDefault="00151BDA" w:rsidP="00B129D6">
            <w:pPr>
              <w:pStyle w:val="a4"/>
              <w:jc w:val="both"/>
              <w:rPr>
                <w:rFonts w:ascii="Times New Roman" w:hAnsi="Times New Roman"/>
                <w:sz w:val="24"/>
                <w:highlight w:val="yellow"/>
                <w:lang w:val="ru-RU"/>
              </w:rPr>
            </w:pPr>
            <w:r w:rsidRPr="00846951">
              <w:rPr>
                <w:rFonts w:ascii="Times New Roman" w:hAnsi="Times New Roman"/>
                <w:b w:val="0"/>
                <w:sz w:val="24"/>
                <w:lang w:val="ru-RU"/>
              </w:rPr>
              <w:t>от "01" сентября 2017 г. № 105/11-ОД</w:t>
            </w:r>
          </w:p>
        </w:tc>
      </w:tr>
    </w:tbl>
    <w:p w:rsidR="00151BDA" w:rsidRDefault="00151BDA" w:rsidP="00151BDA">
      <w:pPr>
        <w:jc w:val="center"/>
        <w:rPr>
          <w:szCs w:val="28"/>
        </w:rPr>
      </w:pPr>
    </w:p>
    <w:p w:rsidR="00151BDA" w:rsidRDefault="00151BDA" w:rsidP="00151BDA">
      <w:pPr>
        <w:jc w:val="center"/>
        <w:rPr>
          <w:bCs w:val="0"/>
          <w:szCs w:val="28"/>
        </w:rPr>
      </w:pPr>
      <w:r w:rsidRPr="00846951">
        <w:rPr>
          <w:szCs w:val="28"/>
        </w:rPr>
        <w:t>Дополнения к у</w:t>
      </w:r>
      <w:r w:rsidRPr="00846951">
        <w:rPr>
          <w:bCs w:val="0"/>
          <w:szCs w:val="28"/>
        </w:rPr>
        <w:t xml:space="preserve">чебному плану </w:t>
      </w:r>
    </w:p>
    <w:p w:rsidR="00151BDA" w:rsidRPr="00846951" w:rsidRDefault="00151BDA" w:rsidP="00151BDA">
      <w:pPr>
        <w:jc w:val="center"/>
        <w:rPr>
          <w:bCs w:val="0"/>
          <w:szCs w:val="28"/>
        </w:rPr>
      </w:pPr>
      <w:r>
        <w:rPr>
          <w:bCs w:val="0"/>
          <w:szCs w:val="28"/>
        </w:rPr>
        <w:t>основного общего образования</w:t>
      </w:r>
    </w:p>
    <w:p w:rsidR="00151BDA" w:rsidRDefault="00151BDA" w:rsidP="00151BDA">
      <w:pPr>
        <w:jc w:val="center"/>
        <w:rPr>
          <w:bCs w:val="0"/>
          <w:szCs w:val="28"/>
        </w:rPr>
      </w:pPr>
      <w:r w:rsidRPr="00846951">
        <w:rPr>
          <w:bCs w:val="0"/>
          <w:szCs w:val="28"/>
        </w:rPr>
        <w:t xml:space="preserve">муниципального автономного общеобразовательного учреждения «Викуловская средняя общеобразовательная школа № 2» </w:t>
      </w:r>
      <w:r>
        <w:rPr>
          <w:bCs w:val="0"/>
          <w:szCs w:val="28"/>
        </w:rPr>
        <w:t xml:space="preserve">- </w:t>
      </w:r>
    </w:p>
    <w:p w:rsidR="00151BDA" w:rsidRPr="00846951" w:rsidRDefault="00151BDA" w:rsidP="00151BDA">
      <w:pPr>
        <w:jc w:val="center"/>
        <w:rPr>
          <w:bCs w:val="0"/>
          <w:szCs w:val="28"/>
        </w:rPr>
      </w:pPr>
      <w:r>
        <w:rPr>
          <w:bCs w:val="0"/>
          <w:szCs w:val="28"/>
        </w:rPr>
        <w:t xml:space="preserve">отделение Балаганская </w:t>
      </w:r>
      <w:proofErr w:type="spellStart"/>
      <w:proofErr w:type="gramStart"/>
      <w:r>
        <w:rPr>
          <w:bCs w:val="0"/>
          <w:szCs w:val="28"/>
        </w:rPr>
        <w:t>школа-детский</w:t>
      </w:r>
      <w:proofErr w:type="spellEnd"/>
      <w:proofErr w:type="gramEnd"/>
      <w:r>
        <w:rPr>
          <w:bCs w:val="0"/>
          <w:szCs w:val="28"/>
        </w:rPr>
        <w:t xml:space="preserve"> сад</w:t>
      </w:r>
    </w:p>
    <w:p w:rsidR="00151BDA" w:rsidRPr="00846951" w:rsidRDefault="00151BDA" w:rsidP="00151BDA">
      <w:pPr>
        <w:jc w:val="center"/>
        <w:rPr>
          <w:bCs w:val="0"/>
          <w:szCs w:val="28"/>
        </w:rPr>
      </w:pPr>
      <w:r w:rsidRPr="00846951">
        <w:rPr>
          <w:bCs w:val="0"/>
          <w:szCs w:val="28"/>
        </w:rPr>
        <w:t>на 201</w:t>
      </w:r>
      <w:r>
        <w:rPr>
          <w:bCs w:val="0"/>
          <w:szCs w:val="28"/>
        </w:rPr>
        <w:t>8</w:t>
      </w:r>
      <w:r w:rsidRPr="00846951">
        <w:rPr>
          <w:bCs w:val="0"/>
          <w:szCs w:val="28"/>
        </w:rPr>
        <w:t>-201</w:t>
      </w:r>
      <w:r>
        <w:rPr>
          <w:bCs w:val="0"/>
          <w:szCs w:val="28"/>
        </w:rPr>
        <w:t>9</w:t>
      </w:r>
      <w:r w:rsidRPr="00846951">
        <w:rPr>
          <w:bCs w:val="0"/>
          <w:szCs w:val="28"/>
        </w:rPr>
        <w:t xml:space="preserve"> учебный год»</w:t>
      </w:r>
    </w:p>
    <w:p w:rsidR="00151BDA" w:rsidRPr="00A34233" w:rsidRDefault="00151BDA" w:rsidP="00151BDA">
      <w:pPr>
        <w:jc w:val="center"/>
        <w:rPr>
          <w:rFonts w:cs="Times New Roman"/>
          <w:b w:val="0"/>
          <w:bCs w:val="0"/>
          <w:szCs w:val="28"/>
        </w:rPr>
      </w:pPr>
    </w:p>
    <w:p w:rsidR="00151BDA" w:rsidRPr="00A34233" w:rsidRDefault="00151BDA" w:rsidP="00151BDA">
      <w:pPr>
        <w:jc w:val="center"/>
        <w:rPr>
          <w:rFonts w:cs="Times New Roman"/>
          <w:b w:val="0"/>
          <w:bCs w:val="0"/>
          <w:szCs w:val="28"/>
        </w:rPr>
      </w:pPr>
    </w:p>
    <w:p w:rsidR="00151BDA" w:rsidRPr="00A34233" w:rsidRDefault="00151BDA" w:rsidP="00151BDA">
      <w:pPr>
        <w:jc w:val="center"/>
        <w:rPr>
          <w:rFonts w:cs="Times New Roman"/>
          <w:bCs w:val="0"/>
          <w:szCs w:val="28"/>
        </w:rPr>
      </w:pPr>
      <w:r w:rsidRPr="00A34233">
        <w:rPr>
          <w:rFonts w:cs="Times New Roman"/>
          <w:szCs w:val="28"/>
        </w:rPr>
        <w:t xml:space="preserve">Индивидуальный учебный план </w:t>
      </w:r>
    </w:p>
    <w:p w:rsidR="00151BDA" w:rsidRPr="00A34233" w:rsidRDefault="00151BDA" w:rsidP="00151BDA">
      <w:pPr>
        <w:jc w:val="center"/>
        <w:rPr>
          <w:rFonts w:cs="Times New Roman"/>
          <w:bCs w:val="0"/>
          <w:szCs w:val="28"/>
        </w:rPr>
      </w:pPr>
      <w:r w:rsidRPr="00A34233">
        <w:rPr>
          <w:rFonts w:cs="Times New Roman"/>
          <w:szCs w:val="28"/>
        </w:rPr>
        <w:t>для реализации адаптированной основной общеобразовательной программы основного общего образования</w:t>
      </w:r>
    </w:p>
    <w:p w:rsidR="00151BDA" w:rsidRPr="00A34233" w:rsidRDefault="00151BDA" w:rsidP="00151BDA">
      <w:pPr>
        <w:jc w:val="center"/>
        <w:rPr>
          <w:rFonts w:cs="Times New Roman"/>
          <w:szCs w:val="28"/>
        </w:rPr>
      </w:pPr>
      <w:r w:rsidRPr="00A34233">
        <w:rPr>
          <w:rFonts w:cs="Times New Roman"/>
          <w:szCs w:val="28"/>
        </w:rPr>
        <w:t xml:space="preserve">для </w:t>
      </w:r>
      <w:proofErr w:type="gramStart"/>
      <w:r w:rsidRPr="00A34233">
        <w:rPr>
          <w:rFonts w:cs="Times New Roman"/>
          <w:szCs w:val="28"/>
        </w:rPr>
        <w:t>обучающихся</w:t>
      </w:r>
      <w:proofErr w:type="gramEnd"/>
      <w:r w:rsidRPr="00A34233">
        <w:rPr>
          <w:rFonts w:cs="Times New Roman"/>
          <w:szCs w:val="28"/>
        </w:rPr>
        <w:t xml:space="preserve"> с тяжелыми нарушениями речи</w:t>
      </w:r>
    </w:p>
    <w:p w:rsidR="00151BDA" w:rsidRDefault="00151BDA" w:rsidP="00151BDA">
      <w:pPr>
        <w:rPr>
          <w:rFonts w:cs="Times New Roman"/>
          <w:bCs w:val="0"/>
          <w:szCs w:val="28"/>
        </w:rPr>
      </w:pPr>
      <w:r>
        <w:rPr>
          <w:rFonts w:cs="Times New Roman"/>
          <w:bCs w:val="0"/>
          <w:szCs w:val="28"/>
        </w:rPr>
        <w:t xml:space="preserve">                   </w:t>
      </w:r>
    </w:p>
    <w:p w:rsidR="00151BDA" w:rsidRPr="00A34233" w:rsidRDefault="00151BDA" w:rsidP="00151BDA">
      <w:pPr>
        <w:rPr>
          <w:rFonts w:cs="Times New Roman"/>
          <w:bCs w:val="0"/>
          <w:szCs w:val="28"/>
        </w:rPr>
      </w:pPr>
      <w:r>
        <w:rPr>
          <w:rFonts w:cs="Times New Roman"/>
          <w:bCs w:val="0"/>
          <w:szCs w:val="28"/>
        </w:rPr>
        <w:t xml:space="preserve">                  </w:t>
      </w:r>
      <w:r w:rsidRPr="00A34233">
        <w:rPr>
          <w:rFonts w:cs="Times New Roman"/>
          <w:szCs w:val="28"/>
        </w:rPr>
        <w:t xml:space="preserve">обучающейся 5 класса </w:t>
      </w:r>
      <w:proofErr w:type="spellStart"/>
      <w:r w:rsidRPr="00A34233">
        <w:rPr>
          <w:rFonts w:cs="Times New Roman"/>
          <w:szCs w:val="28"/>
        </w:rPr>
        <w:t>Сейпиловой</w:t>
      </w:r>
      <w:proofErr w:type="spellEnd"/>
      <w:r w:rsidRPr="00A34233">
        <w:rPr>
          <w:rFonts w:cs="Times New Roman"/>
          <w:szCs w:val="28"/>
        </w:rPr>
        <w:t xml:space="preserve"> </w:t>
      </w:r>
      <w:proofErr w:type="spellStart"/>
      <w:r w:rsidRPr="00A34233">
        <w:rPr>
          <w:rFonts w:cs="Times New Roman"/>
          <w:szCs w:val="28"/>
        </w:rPr>
        <w:t>Барамбай</w:t>
      </w:r>
      <w:proofErr w:type="spellEnd"/>
      <w:r>
        <w:rPr>
          <w:rFonts w:cs="Times New Roman"/>
          <w:szCs w:val="28"/>
        </w:rPr>
        <w:t xml:space="preserve"> Сергеевны</w:t>
      </w:r>
    </w:p>
    <w:p w:rsidR="00151BDA" w:rsidRPr="00A34233" w:rsidRDefault="00151BDA" w:rsidP="00151BDA">
      <w:pPr>
        <w:jc w:val="center"/>
        <w:rPr>
          <w:rFonts w:cs="Times New Roman"/>
          <w:bCs w:val="0"/>
          <w:szCs w:val="28"/>
        </w:rPr>
      </w:pPr>
      <w:r w:rsidRPr="00A34233">
        <w:rPr>
          <w:rFonts w:cs="Times New Roman"/>
          <w:szCs w:val="28"/>
        </w:rPr>
        <w:t xml:space="preserve"> в условиях общеобразовательного 5 класса</w:t>
      </w:r>
    </w:p>
    <w:p w:rsidR="00151BDA" w:rsidRPr="00A34233" w:rsidRDefault="00151BDA" w:rsidP="00151BDA">
      <w:pPr>
        <w:ind w:firstLine="708"/>
        <w:rPr>
          <w:rFonts w:cs="Times New Roman"/>
          <w:b w:val="0"/>
          <w:szCs w:val="28"/>
        </w:rPr>
      </w:pPr>
    </w:p>
    <w:p w:rsidR="00151BDA" w:rsidRPr="00A34233" w:rsidRDefault="00151BDA" w:rsidP="00151BDA">
      <w:pPr>
        <w:ind w:firstLine="708"/>
        <w:jc w:val="center"/>
        <w:rPr>
          <w:rFonts w:cs="Times New Roman"/>
          <w:szCs w:val="28"/>
        </w:rPr>
      </w:pPr>
      <w:r w:rsidRPr="00A34233">
        <w:rPr>
          <w:rFonts w:cs="Times New Roman"/>
          <w:szCs w:val="28"/>
        </w:rPr>
        <w:t>Пояснительная записка</w:t>
      </w:r>
    </w:p>
    <w:p w:rsidR="00151BDA" w:rsidRPr="00A34233" w:rsidRDefault="00151BDA" w:rsidP="00151BDA">
      <w:pPr>
        <w:pStyle w:val="a9"/>
        <w:spacing w:line="240" w:lineRule="auto"/>
        <w:ind w:firstLine="709"/>
        <w:rPr>
          <w:rFonts w:cs="Times New Roman"/>
          <w:szCs w:val="28"/>
        </w:rPr>
      </w:pPr>
      <w:r w:rsidRPr="00A34233">
        <w:rPr>
          <w:rFonts w:eastAsiaTheme="minorEastAsia" w:cs="Times New Roman"/>
          <w:szCs w:val="28"/>
        </w:rPr>
        <w:t xml:space="preserve">Учебный план для 5 класса </w:t>
      </w:r>
      <w:r w:rsidRPr="00A34233">
        <w:rPr>
          <w:rFonts w:cs="Times New Roman"/>
          <w:szCs w:val="28"/>
        </w:rPr>
        <w:t xml:space="preserve">состоит из двух частей – обязательной части и части, формируемой участниками образовательных отношений, включающей внеурочную деятельность. </w:t>
      </w:r>
    </w:p>
    <w:p w:rsidR="00151BDA" w:rsidRPr="00A34233" w:rsidRDefault="00151BDA" w:rsidP="00151BDA">
      <w:pPr>
        <w:pStyle w:val="a9"/>
        <w:spacing w:line="240" w:lineRule="auto"/>
        <w:ind w:firstLine="709"/>
        <w:rPr>
          <w:rFonts w:cs="Times New Roman"/>
          <w:szCs w:val="28"/>
        </w:rPr>
      </w:pPr>
      <w:r w:rsidRPr="00A34233">
        <w:rPr>
          <w:rFonts w:cs="Times New Roman"/>
          <w:szCs w:val="28"/>
        </w:rPr>
        <w:t xml:space="preserve">Обязательная часть включает в себя обязательные для изучения учебные предметы обязательных предметных областей,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всех уровнях обучения. </w:t>
      </w:r>
    </w:p>
    <w:p w:rsidR="00151BDA" w:rsidRPr="00A34233" w:rsidRDefault="00151BDA" w:rsidP="00151BDA">
      <w:pPr>
        <w:ind w:firstLine="709"/>
        <w:rPr>
          <w:rFonts w:eastAsia="Times New Roman" w:cs="Times New Roman"/>
          <w:b w:val="0"/>
          <w:szCs w:val="28"/>
        </w:rPr>
      </w:pPr>
      <w:r w:rsidRPr="00A34233">
        <w:rPr>
          <w:rFonts w:cs="Times New Roman"/>
          <w:b w:val="0"/>
          <w:color w:val="000000" w:themeColor="text1"/>
          <w:szCs w:val="28"/>
        </w:rPr>
        <w:t>Часть, формируемая участниками образовательных отношений,</w:t>
      </w:r>
      <w:r w:rsidRPr="00A34233">
        <w:rPr>
          <w:rFonts w:eastAsia="Times New Roman" w:cs="Times New Roman"/>
          <w:b w:val="0"/>
          <w:color w:val="000000" w:themeColor="text1"/>
          <w:szCs w:val="28"/>
        </w:rPr>
        <w:t xml:space="preserve"> </w:t>
      </w:r>
      <w:r w:rsidRPr="00A34233">
        <w:rPr>
          <w:rFonts w:eastAsia="Times New Roman" w:cs="Times New Roman"/>
          <w:b w:val="0"/>
          <w:szCs w:val="28"/>
        </w:rPr>
        <w:t xml:space="preserve">определяет объём учебного времени и перечень учебных предметов с учётом особенностей образовательных потребностей и </w:t>
      </w:r>
      <w:proofErr w:type="gramStart"/>
      <w:r w:rsidRPr="00A34233">
        <w:rPr>
          <w:rFonts w:eastAsia="Times New Roman" w:cs="Times New Roman"/>
          <w:b w:val="0"/>
          <w:szCs w:val="28"/>
        </w:rPr>
        <w:t>интересов</w:t>
      </w:r>
      <w:proofErr w:type="gramEnd"/>
      <w:r w:rsidRPr="00A34233">
        <w:rPr>
          <w:rFonts w:eastAsia="Times New Roman" w:cs="Times New Roman"/>
          <w:b w:val="0"/>
          <w:szCs w:val="28"/>
        </w:rPr>
        <w:t xml:space="preserve"> обучающихся и </w:t>
      </w:r>
      <w:r w:rsidRPr="00A34233">
        <w:rPr>
          <w:rFonts w:cs="Times New Roman"/>
          <w:b w:val="0"/>
          <w:szCs w:val="28"/>
        </w:rPr>
        <w:t xml:space="preserve">их родителей (законных представителей), педагогического коллектива образовательной организации и внеурочную деятельность. </w:t>
      </w:r>
      <w:r w:rsidRPr="00A34233">
        <w:rPr>
          <w:rFonts w:eastAsia="Times New Roman" w:cs="Times New Roman"/>
          <w:b w:val="0"/>
          <w:szCs w:val="28"/>
        </w:rPr>
        <w:t xml:space="preserve"> </w:t>
      </w:r>
    </w:p>
    <w:p w:rsidR="00151BDA" w:rsidRPr="00A34233" w:rsidRDefault="00151BDA" w:rsidP="00151BDA">
      <w:pPr>
        <w:ind w:firstLine="709"/>
        <w:rPr>
          <w:rFonts w:eastAsia="Times New Roman" w:cs="Times New Roman"/>
          <w:b w:val="0"/>
          <w:szCs w:val="28"/>
        </w:rPr>
      </w:pPr>
      <w:r w:rsidRPr="00A34233">
        <w:rPr>
          <w:rFonts w:cs="Times New Roman"/>
          <w:b w:val="0"/>
          <w:szCs w:val="28"/>
        </w:rPr>
        <w:t>Учебные занятия по предметам учебного плана проводятся по продуктивным технологиям и с использованием различного образовательного пространства как внутри МАОУ «Викуловская СОШ № 2» - отделение Балаганская школа – детский сад, так и за её пределами (на базе организаций и предприятий муниципалитета, в том числе в рамках реализации направлений регионального проекта «</w:t>
      </w:r>
      <w:proofErr w:type="spellStart"/>
      <w:r w:rsidRPr="00A34233">
        <w:rPr>
          <w:rFonts w:cs="Times New Roman"/>
          <w:b w:val="0"/>
          <w:szCs w:val="28"/>
        </w:rPr>
        <w:t>КультУРА</w:t>
      </w:r>
      <w:proofErr w:type="spellEnd"/>
      <w:r w:rsidRPr="00A34233">
        <w:rPr>
          <w:rFonts w:cs="Times New Roman"/>
          <w:b w:val="0"/>
          <w:szCs w:val="28"/>
        </w:rPr>
        <w:t xml:space="preserve"> жизни»).</w:t>
      </w:r>
    </w:p>
    <w:p w:rsidR="00151BDA" w:rsidRPr="00A34233" w:rsidRDefault="00151BDA" w:rsidP="00151BDA">
      <w:pPr>
        <w:ind w:firstLine="708"/>
        <w:rPr>
          <w:rFonts w:cs="Times New Roman"/>
          <w:b w:val="0"/>
          <w:szCs w:val="28"/>
        </w:rPr>
      </w:pPr>
      <w:proofErr w:type="gramStart"/>
      <w:r w:rsidRPr="00A34233">
        <w:rPr>
          <w:rFonts w:cs="Times New Roman"/>
          <w:b w:val="0"/>
          <w:szCs w:val="28"/>
        </w:rPr>
        <w:t>Обучение</w:t>
      </w:r>
      <w:proofErr w:type="gramEnd"/>
      <w:r w:rsidRPr="00A34233">
        <w:rPr>
          <w:rFonts w:cs="Times New Roman"/>
          <w:b w:val="0"/>
          <w:szCs w:val="28"/>
        </w:rPr>
        <w:t xml:space="preserve"> по индивидуальному учебному плану осуществляется в условиях общеобразовательного 5 класса, совместно с другими обучающимися.</w:t>
      </w:r>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t xml:space="preserve">Предметная область "Основы духовно - нравственной культуры народов России" (ОДНКНР) является логическим продолжением учебного курса начальной школы "Основы религиозных культур и светской этики" (ОРКСЭ). </w:t>
      </w:r>
      <w:proofErr w:type="gramStart"/>
      <w:r w:rsidRPr="00A34233">
        <w:rPr>
          <w:rFonts w:eastAsia="Times New Roman" w:cs="Times New Roman"/>
          <w:b w:val="0"/>
          <w:szCs w:val="28"/>
        </w:rPr>
        <w:t xml:space="preserve">Предметная область реализуется через включение в рабочие </w:t>
      </w:r>
      <w:r w:rsidRPr="00A34233">
        <w:rPr>
          <w:rFonts w:eastAsia="Times New Roman" w:cs="Times New Roman"/>
          <w:b w:val="0"/>
          <w:szCs w:val="28"/>
        </w:rPr>
        <w:lastRenderedPageBreak/>
        <w:t>программы учебных предметов тем духовно – нравственного воспитания: в 5 классе в предмете «Литература», в том числе рассматриваются вопросы национально – регионального содержания в объёме 15% (национальные и этнокультурные особенности Тюменской области), п</w:t>
      </w:r>
      <w:r w:rsidRPr="00A34233">
        <w:rPr>
          <w:rFonts w:cs="Times New Roman"/>
          <w:b w:val="0"/>
          <w:szCs w:val="28"/>
        </w:rPr>
        <w:t>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w:t>
      </w:r>
      <w:proofErr w:type="gramEnd"/>
      <w:r w:rsidRPr="00A34233">
        <w:rPr>
          <w:rFonts w:cs="Times New Roman"/>
          <w:b w:val="0"/>
          <w:szCs w:val="28"/>
        </w:rPr>
        <w:t xml:space="preserve"> программы.</w:t>
      </w:r>
    </w:p>
    <w:p w:rsidR="00151BDA" w:rsidRPr="00A34233" w:rsidRDefault="00151BDA" w:rsidP="00151BDA">
      <w:pPr>
        <w:ind w:firstLine="709"/>
        <w:rPr>
          <w:rFonts w:cs="Times New Roman"/>
          <w:b w:val="0"/>
          <w:szCs w:val="28"/>
        </w:rPr>
      </w:pPr>
      <w:r w:rsidRPr="00A34233">
        <w:rPr>
          <w:rFonts w:cs="Times New Roman"/>
          <w:b w:val="0"/>
          <w:szCs w:val="28"/>
          <w:shd w:val="clear" w:color="auto" w:fill="FFFFFF"/>
        </w:rPr>
        <w:t xml:space="preserve">Третий час учебного предмета «Физическая культура» </w:t>
      </w:r>
      <w:r w:rsidRPr="00A34233">
        <w:rPr>
          <w:rFonts w:cs="Times New Roman"/>
          <w:b w:val="0"/>
          <w:szCs w:val="28"/>
        </w:rPr>
        <w:t xml:space="preserve">в 5-8 классах </w:t>
      </w:r>
      <w:r w:rsidRPr="00A34233">
        <w:rPr>
          <w:rFonts w:cs="Times New Roman"/>
          <w:b w:val="0"/>
          <w:szCs w:val="28"/>
          <w:shd w:val="clear" w:color="auto" w:fill="FFFFFF"/>
        </w:rPr>
        <w:t>используется для реализации 3-х часовой образовательной программы. Автор: В.И. Лях, М.: «Просвещение», 2014 г.</w:t>
      </w:r>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t>При пятидневной учебной неделе количество часов на физическую культуру составляет 2.</w:t>
      </w:r>
    </w:p>
    <w:p w:rsidR="00151BDA" w:rsidRPr="00A34233" w:rsidRDefault="00151BDA" w:rsidP="00151BDA">
      <w:pPr>
        <w:ind w:firstLine="709"/>
        <w:rPr>
          <w:rFonts w:cs="Times New Roman"/>
          <w:b w:val="0"/>
          <w:szCs w:val="28"/>
        </w:rPr>
      </w:pPr>
      <w:r w:rsidRPr="00A34233">
        <w:rPr>
          <w:rFonts w:eastAsia="Times New Roman" w:cs="Times New Roman"/>
          <w:b w:val="0"/>
          <w:szCs w:val="28"/>
        </w:rPr>
        <w:t>*В 5 классе третий час</w:t>
      </w:r>
      <w:r w:rsidRPr="00A34233">
        <w:rPr>
          <w:rFonts w:cs="Times New Roman"/>
          <w:b w:val="0"/>
          <w:szCs w:val="28"/>
        </w:rPr>
        <w:t xml:space="preserve"> учебного предмета «Физическая культура» </w:t>
      </w:r>
      <w:r w:rsidRPr="00A34233">
        <w:rPr>
          <w:rFonts w:eastAsia="Times New Roman" w:cs="Times New Roman"/>
          <w:b w:val="0"/>
          <w:szCs w:val="28"/>
        </w:rPr>
        <w:t xml:space="preserve">выносится за рамки аудиторной нагрузки в соответствии с </w:t>
      </w:r>
      <w:proofErr w:type="spellStart"/>
      <w:r w:rsidRPr="00A34233">
        <w:rPr>
          <w:rFonts w:eastAsia="Times New Roman" w:cs="Times New Roman"/>
          <w:b w:val="0"/>
          <w:szCs w:val="28"/>
        </w:rPr>
        <w:t>СанПиНом</w:t>
      </w:r>
      <w:proofErr w:type="spellEnd"/>
      <w:r w:rsidRPr="00A34233">
        <w:rPr>
          <w:rFonts w:eastAsia="Times New Roman" w:cs="Times New Roman"/>
          <w:b w:val="0"/>
          <w:szCs w:val="28"/>
        </w:rPr>
        <w:t xml:space="preserve"> п.10.20.</w:t>
      </w:r>
      <w:r w:rsidRPr="00A34233">
        <w:rPr>
          <w:rFonts w:cs="Times New Roman"/>
          <w:b w:val="0"/>
          <w:szCs w:val="28"/>
        </w:rPr>
        <w:t xml:space="preserve"> </w:t>
      </w:r>
    </w:p>
    <w:p w:rsidR="00151BDA" w:rsidRPr="00A34233" w:rsidRDefault="00151BDA" w:rsidP="00151BDA">
      <w:pPr>
        <w:widowControl w:val="0"/>
        <w:autoSpaceDE w:val="0"/>
        <w:autoSpaceDN w:val="0"/>
        <w:adjustRightInd w:val="0"/>
        <w:ind w:firstLine="709"/>
        <w:rPr>
          <w:rFonts w:cs="Times New Roman"/>
          <w:b w:val="0"/>
          <w:szCs w:val="28"/>
        </w:rPr>
      </w:pPr>
      <w:r w:rsidRPr="00A34233">
        <w:rPr>
          <w:rFonts w:cs="Times New Roman"/>
          <w:b w:val="0"/>
          <w:szCs w:val="28"/>
        </w:rPr>
        <w:t xml:space="preserve">Внеурочная деятельность организуется по направлениям развития личности. Формы организации внеурочной деятельности отличаются от урочной формы обучения. </w:t>
      </w:r>
    </w:p>
    <w:p w:rsidR="00151BDA" w:rsidRPr="00A34233" w:rsidRDefault="00151BDA" w:rsidP="00151BDA">
      <w:pPr>
        <w:ind w:firstLine="709"/>
        <w:contextualSpacing/>
        <w:rPr>
          <w:rFonts w:cs="Times New Roman"/>
          <w:b w:val="0"/>
          <w:szCs w:val="28"/>
        </w:rPr>
      </w:pPr>
      <w:r w:rsidRPr="00A34233">
        <w:rPr>
          <w:rFonts w:cs="Times New Roman"/>
          <w:b w:val="0"/>
          <w:szCs w:val="28"/>
        </w:rPr>
        <w:t>План внеурочной деятельности составлен исходя из необходимости обеспечить достижение планируемых результатов реализации основной образовательной программы, с учетом интересов обучающихся и возможностей МАОУ "Викуловская СОШ №2" – отделение Балаганская школ</w:t>
      </w:r>
      <w:proofErr w:type="gramStart"/>
      <w:r w:rsidRPr="00A34233">
        <w:rPr>
          <w:rFonts w:cs="Times New Roman"/>
          <w:b w:val="0"/>
          <w:szCs w:val="28"/>
        </w:rPr>
        <w:t>а-</w:t>
      </w:r>
      <w:proofErr w:type="gramEnd"/>
      <w:r w:rsidRPr="00A34233">
        <w:rPr>
          <w:rFonts w:cs="Times New Roman"/>
          <w:b w:val="0"/>
          <w:szCs w:val="28"/>
        </w:rPr>
        <w:t xml:space="preserve"> детский сад.</w:t>
      </w:r>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t>Инвариантная часть (федеральный компонент) включает в себя обязательные для изучения учебные предметы федерального компонента Базисного учебного плана,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уровнях основного общего образования в соответствии с ГОС.</w:t>
      </w:r>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t xml:space="preserve">Вариативная часть (школьный компонент) определяет объём учебного времени и перечень учебных предметов школьного компонента учебного плана с учетом особенностей образовательных потребностей и интересов обучающихся. </w:t>
      </w:r>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t>Внеаудиторная нагрузка включает:</w:t>
      </w:r>
    </w:p>
    <w:p w:rsidR="00151BDA" w:rsidRPr="00A34233" w:rsidRDefault="00151BDA" w:rsidP="00151BDA">
      <w:pPr>
        <w:ind w:firstLine="709"/>
        <w:rPr>
          <w:rFonts w:eastAsia="Times New Roman" w:cs="Times New Roman"/>
          <w:b w:val="0"/>
          <w:szCs w:val="28"/>
        </w:rPr>
      </w:pPr>
      <w:proofErr w:type="gramStart"/>
      <w:r w:rsidRPr="00A34233">
        <w:rPr>
          <w:rFonts w:eastAsia="Times New Roman" w:cs="Times New Roman"/>
          <w:b w:val="0"/>
          <w:szCs w:val="28"/>
        </w:rPr>
        <w:t>- проведение   консультаций по предметам, обеспечивающих подготовку к государственной итоговой аттестации, и проведение дополнительных занятий для устранения пробелов в знаниях, выявленных при проведении контрольных работ, тематического учета знаний, в результате пропуска уроков по болезни и другим причинам; графики консультаций и дополнительных занятий размещаются на информационном стенде школы и школьном сайте не позднее 15 сентября текущего года;</w:t>
      </w:r>
      <w:proofErr w:type="gramEnd"/>
    </w:p>
    <w:p w:rsidR="00151BDA" w:rsidRPr="00A34233" w:rsidRDefault="00151BDA" w:rsidP="00151BDA">
      <w:pPr>
        <w:ind w:firstLine="709"/>
        <w:rPr>
          <w:rFonts w:eastAsia="Times New Roman" w:cs="Times New Roman"/>
          <w:b w:val="0"/>
          <w:szCs w:val="28"/>
        </w:rPr>
      </w:pPr>
      <w:proofErr w:type="gramStart"/>
      <w:r w:rsidRPr="00A34233">
        <w:rPr>
          <w:rFonts w:eastAsia="Times New Roman" w:cs="Times New Roman"/>
          <w:b w:val="0"/>
          <w:szCs w:val="28"/>
        </w:rPr>
        <w:t>- предметные кружки, организуемые в соответствии с запросами обучающихся и их родителей (законных представителей); формируется перечень кружков, составляется расписание занятий, которое располагается на информационном стенде школы и на школьном сайте не позднее 1 октября текущего года;</w:t>
      </w:r>
      <w:proofErr w:type="gramEnd"/>
    </w:p>
    <w:p w:rsidR="00151BDA" w:rsidRPr="00A34233" w:rsidRDefault="00151BDA" w:rsidP="00151BDA">
      <w:pPr>
        <w:ind w:firstLine="709"/>
        <w:rPr>
          <w:rFonts w:eastAsia="Times New Roman" w:cs="Times New Roman"/>
          <w:b w:val="0"/>
          <w:szCs w:val="28"/>
        </w:rPr>
      </w:pPr>
      <w:r w:rsidRPr="00A34233">
        <w:rPr>
          <w:rFonts w:eastAsia="Times New Roman" w:cs="Times New Roman"/>
          <w:b w:val="0"/>
          <w:szCs w:val="28"/>
        </w:rPr>
        <w:lastRenderedPageBreak/>
        <w:t xml:space="preserve">- разработку </w:t>
      </w:r>
      <w:proofErr w:type="gramStart"/>
      <w:r w:rsidRPr="00A34233">
        <w:rPr>
          <w:rFonts w:eastAsia="Times New Roman" w:cs="Times New Roman"/>
          <w:b w:val="0"/>
          <w:szCs w:val="28"/>
        </w:rPr>
        <w:t>обучающимися</w:t>
      </w:r>
      <w:proofErr w:type="gramEnd"/>
      <w:r w:rsidRPr="00A34233">
        <w:rPr>
          <w:rFonts w:eastAsia="Times New Roman" w:cs="Times New Roman"/>
          <w:b w:val="0"/>
          <w:szCs w:val="28"/>
        </w:rPr>
        <w:t>, проявляющими особый интерес к предмету, под руководством педагогов, краткосрочных, групповых, проектных, исследовательских, практико-ориентированных работ на выбор обучающегося в рамках участия в конкурсах, научно-практических и/или исследовательских конференциях различного уровня.</w:t>
      </w:r>
    </w:p>
    <w:p w:rsidR="00151BDA" w:rsidRPr="00A34233" w:rsidRDefault="00151BDA" w:rsidP="00151BDA">
      <w:pPr>
        <w:ind w:firstLine="708"/>
        <w:rPr>
          <w:rFonts w:cs="Times New Roman"/>
          <w:b w:val="0"/>
          <w:bCs w:val="0"/>
          <w:szCs w:val="28"/>
        </w:rPr>
      </w:pPr>
      <w:proofErr w:type="gramStart"/>
      <w:r w:rsidRPr="00A34233">
        <w:rPr>
          <w:rFonts w:cs="Times New Roman"/>
          <w:b w:val="0"/>
          <w:szCs w:val="28"/>
        </w:rPr>
        <w:t>За счёт часов школьного компонента проводятся обязательные коррекционный занятия, направленные на коррекцию развития и социальной адаптации обучающегося.</w:t>
      </w:r>
      <w:proofErr w:type="gramEnd"/>
    </w:p>
    <w:p w:rsidR="00151BDA" w:rsidRPr="00A34233" w:rsidRDefault="00151BDA" w:rsidP="00151BDA">
      <w:pPr>
        <w:ind w:firstLine="708"/>
        <w:rPr>
          <w:rFonts w:eastAsia="Calibri" w:cs="Times New Roman"/>
          <w:b w:val="0"/>
          <w:szCs w:val="28"/>
          <w:lang w:eastAsia="en-US"/>
        </w:rPr>
      </w:pPr>
      <w:r w:rsidRPr="00A34233">
        <w:rPr>
          <w:rFonts w:eastAsia="Calibri" w:cs="Times New Roman"/>
          <w:b w:val="0"/>
          <w:szCs w:val="28"/>
          <w:lang w:eastAsia="en-US"/>
        </w:rPr>
        <w:t>Часы школьного компонента распределены в соответствии с рекомендациями РПМПК (Заключение № 211 от 20 августа 2018 г.).</w:t>
      </w:r>
    </w:p>
    <w:p w:rsidR="00151BDA" w:rsidRPr="00A34233" w:rsidRDefault="00151BDA" w:rsidP="00151BDA">
      <w:pPr>
        <w:ind w:firstLine="708"/>
        <w:rPr>
          <w:rFonts w:eastAsia="Calibri" w:cs="Times New Roman"/>
          <w:b w:val="0"/>
          <w:szCs w:val="28"/>
          <w:lang w:eastAsia="en-US"/>
        </w:rPr>
      </w:pPr>
      <w:r w:rsidRPr="00A34233">
        <w:rPr>
          <w:rFonts w:eastAsia="Calibri" w:cs="Times New Roman"/>
          <w:b w:val="0"/>
          <w:szCs w:val="28"/>
          <w:lang w:eastAsia="en-US"/>
        </w:rPr>
        <w:t>Коррекционные занятия с учителем–логопедом направлены на нормализацию деятельности артикуляционного аппарата ребенка, формированию артикуляции звуков, устранению назального оттенка голоса, нормализации просодической стороны речи, развитию фонематического восприятия, звукового анализа, обогащению словаря, развитию грамматического строя речи, связной (фразовой</w:t>
      </w:r>
      <w:proofErr w:type="gramStart"/>
      <w:r w:rsidRPr="00A34233">
        <w:rPr>
          <w:rFonts w:eastAsia="Calibri" w:cs="Times New Roman"/>
          <w:b w:val="0"/>
          <w:szCs w:val="28"/>
          <w:lang w:eastAsia="en-US"/>
        </w:rPr>
        <w:t xml:space="preserve"> )</w:t>
      </w:r>
      <w:proofErr w:type="gramEnd"/>
      <w:r w:rsidRPr="00A34233">
        <w:rPr>
          <w:rFonts w:eastAsia="Calibri" w:cs="Times New Roman"/>
          <w:b w:val="0"/>
          <w:szCs w:val="28"/>
          <w:lang w:eastAsia="en-US"/>
        </w:rPr>
        <w:t xml:space="preserve"> речи.</w:t>
      </w:r>
    </w:p>
    <w:p w:rsidR="00151BDA" w:rsidRPr="00A34233" w:rsidRDefault="00151BDA" w:rsidP="00151BDA">
      <w:pPr>
        <w:ind w:firstLine="709"/>
        <w:rPr>
          <w:rFonts w:cs="Times New Roman"/>
          <w:b w:val="0"/>
          <w:bCs w:val="0"/>
          <w:szCs w:val="28"/>
        </w:rPr>
      </w:pPr>
      <w:r w:rsidRPr="00A34233">
        <w:rPr>
          <w:rFonts w:eastAsia="Times New Roman" w:cs="Times New Roman"/>
          <w:b w:val="0"/>
          <w:szCs w:val="28"/>
        </w:rPr>
        <w:t xml:space="preserve">Коррекционные занятия с учителем – дефектологом (педагогом) по формированию универсальных учебных навыков и оказанию помощи в освоении программного материала осуществляются ежедневно на всех учебных предметах </w:t>
      </w:r>
      <w:r w:rsidRPr="00A34233">
        <w:rPr>
          <w:rFonts w:cs="Times New Roman"/>
          <w:b w:val="0"/>
          <w:szCs w:val="28"/>
        </w:rPr>
        <w:t>индивидуального учебного плана.</w:t>
      </w:r>
    </w:p>
    <w:p w:rsidR="00151BDA" w:rsidRPr="00A34233" w:rsidRDefault="00151BDA" w:rsidP="00151BDA">
      <w:pPr>
        <w:ind w:firstLine="709"/>
        <w:rPr>
          <w:rFonts w:eastAsiaTheme="minorEastAsia" w:cs="Times New Roman"/>
          <w:b w:val="0"/>
          <w:szCs w:val="28"/>
        </w:rPr>
      </w:pPr>
      <w:proofErr w:type="gramStart"/>
      <w:r w:rsidRPr="00A34233">
        <w:rPr>
          <w:rFonts w:eastAsiaTheme="minorEastAsia" w:cs="Times New Roman"/>
          <w:b w:val="0"/>
          <w:szCs w:val="28"/>
        </w:rPr>
        <w:t>Обязательными для проведения с обучающимся являются занятия с педагогом-психологом, которые направлены на развитие коммуникативных умений и навыков социального взаимодействия.</w:t>
      </w:r>
      <w:proofErr w:type="gramEnd"/>
    </w:p>
    <w:p w:rsidR="00151BDA" w:rsidRPr="00A34233" w:rsidRDefault="00151BDA" w:rsidP="00151BDA">
      <w:pPr>
        <w:autoSpaceDE w:val="0"/>
        <w:autoSpaceDN w:val="0"/>
        <w:adjustRightInd w:val="0"/>
        <w:ind w:firstLine="708"/>
        <w:rPr>
          <w:rFonts w:eastAsia="Calibri" w:cs="Times New Roman"/>
          <w:b w:val="0"/>
          <w:bCs w:val="0"/>
          <w:szCs w:val="28"/>
        </w:rPr>
      </w:pPr>
      <w:r w:rsidRPr="00A34233">
        <w:rPr>
          <w:rFonts w:eastAsia="Calibri" w:cs="Times New Roman"/>
          <w:b w:val="0"/>
          <w:szCs w:val="28"/>
        </w:rPr>
        <w:t xml:space="preserve">Коррекционные занятия проводятся во второй половине дня. Продолжительность занятий 15-25 минут. </w:t>
      </w:r>
    </w:p>
    <w:p w:rsidR="00151BDA" w:rsidRPr="00A34233" w:rsidRDefault="00151BDA" w:rsidP="00151BDA">
      <w:pPr>
        <w:pStyle w:val="a4"/>
        <w:rPr>
          <w:rFonts w:ascii="Times New Roman" w:hAnsi="Times New Roman"/>
          <w:sz w:val="28"/>
          <w:szCs w:val="28"/>
          <w:lang w:val="ru-RU"/>
        </w:rPr>
      </w:pPr>
    </w:p>
    <w:p w:rsidR="00151BDA" w:rsidRPr="00A34233" w:rsidRDefault="00151BDA" w:rsidP="00151BDA">
      <w:pPr>
        <w:ind w:firstLine="567"/>
        <w:jc w:val="center"/>
        <w:rPr>
          <w:rFonts w:eastAsia="Times New Roman" w:cs="Times New Roman"/>
          <w:szCs w:val="28"/>
        </w:rPr>
      </w:pPr>
      <w:r w:rsidRPr="00A34233">
        <w:rPr>
          <w:rFonts w:eastAsia="Times New Roman" w:cs="Times New Roman"/>
          <w:szCs w:val="28"/>
        </w:rPr>
        <w:t xml:space="preserve">Годовой учебный план </w:t>
      </w:r>
    </w:p>
    <w:p w:rsidR="00151BDA" w:rsidRPr="00A34233" w:rsidRDefault="00151BDA" w:rsidP="00151BDA">
      <w:pPr>
        <w:ind w:firstLine="567"/>
        <w:rPr>
          <w:rFonts w:eastAsia="Times New Roman" w:cs="Times New Roman"/>
          <w:b w:val="0"/>
          <w:szCs w:val="28"/>
        </w:rPr>
      </w:pPr>
    </w:p>
    <w:tbl>
      <w:tblPr>
        <w:tblStyle w:val="a3"/>
        <w:tblW w:w="9205" w:type="dxa"/>
        <w:jc w:val="center"/>
        <w:tblLayout w:type="fixed"/>
        <w:tblLook w:val="04A0"/>
      </w:tblPr>
      <w:tblGrid>
        <w:gridCol w:w="3336"/>
        <w:gridCol w:w="3576"/>
        <w:gridCol w:w="2293"/>
      </w:tblGrid>
      <w:tr w:rsidR="00151BDA" w:rsidRPr="00A34233" w:rsidTr="00B129D6">
        <w:trPr>
          <w:trHeight w:val="575"/>
          <w:jc w:val="center"/>
        </w:trPr>
        <w:tc>
          <w:tcPr>
            <w:tcW w:w="3336" w:type="dxa"/>
            <w:vMerge w:val="restart"/>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Предметная область </w:t>
            </w:r>
          </w:p>
        </w:tc>
        <w:tc>
          <w:tcPr>
            <w:tcW w:w="3576" w:type="dxa"/>
            <w:vMerge w:val="restart"/>
            <w:tcBorders>
              <w:top w:val="single" w:sz="4" w:space="0" w:color="auto"/>
              <w:left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Учебный предмет</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Количество часов в год</w:t>
            </w:r>
          </w:p>
        </w:tc>
      </w:tr>
      <w:tr w:rsidR="00151BDA" w:rsidRPr="00A34233" w:rsidTr="00B129D6">
        <w:trPr>
          <w:trHeight w:val="351"/>
          <w:jc w:val="center"/>
        </w:trPr>
        <w:tc>
          <w:tcPr>
            <w:tcW w:w="3336" w:type="dxa"/>
            <w:vMerge/>
            <w:tcBorders>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p>
        </w:tc>
        <w:tc>
          <w:tcPr>
            <w:tcW w:w="3576" w:type="dxa"/>
            <w:vMerge/>
            <w:tcBorders>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5 класс</w:t>
            </w:r>
          </w:p>
        </w:tc>
      </w:tr>
      <w:tr w:rsidR="00151BDA" w:rsidRPr="00A34233" w:rsidTr="00B129D6">
        <w:trPr>
          <w:trHeight w:val="410"/>
          <w:jc w:val="center"/>
        </w:trPr>
        <w:tc>
          <w:tcPr>
            <w:tcW w:w="9205" w:type="dxa"/>
            <w:gridSpan w:val="3"/>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Обязательная часть</w:t>
            </w:r>
          </w:p>
        </w:tc>
      </w:tr>
      <w:tr w:rsidR="00151BDA" w:rsidRPr="00A34233" w:rsidTr="00B129D6">
        <w:trPr>
          <w:trHeight w:val="410"/>
          <w:jc w:val="center"/>
        </w:trPr>
        <w:tc>
          <w:tcPr>
            <w:tcW w:w="3336" w:type="dxa"/>
            <w:vMerge w:val="restart"/>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Русский язык и литература</w:t>
            </w: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Русский язык</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170</w:t>
            </w:r>
          </w:p>
        </w:tc>
      </w:tr>
      <w:tr w:rsidR="00151BDA" w:rsidRPr="00A34233" w:rsidTr="00B129D6">
        <w:trPr>
          <w:trHeight w:val="187"/>
          <w:jc w:val="center"/>
        </w:trPr>
        <w:tc>
          <w:tcPr>
            <w:tcW w:w="3336" w:type="dxa"/>
            <w:vMerge/>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Литература</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102</w:t>
            </w:r>
          </w:p>
        </w:tc>
      </w:tr>
      <w:tr w:rsidR="00151BDA" w:rsidRPr="00A34233" w:rsidTr="00B129D6">
        <w:trPr>
          <w:trHeight w:val="187"/>
          <w:jc w:val="center"/>
        </w:trPr>
        <w:tc>
          <w:tcPr>
            <w:tcW w:w="3336" w:type="dxa"/>
            <w:vMerge w:val="restart"/>
            <w:tcBorders>
              <w:top w:val="single" w:sz="4" w:space="0" w:color="auto"/>
              <w:left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r w:rsidRPr="00A34233">
              <w:rPr>
                <w:rFonts w:eastAsia="Times New Roman" w:cs="Times New Roman"/>
                <w:i/>
                <w:szCs w:val="28"/>
                <w:lang w:eastAsia="en-US"/>
              </w:rPr>
              <w:t>Иностранный язык</w:t>
            </w: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Английский язык </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102</w:t>
            </w:r>
          </w:p>
        </w:tc>
      </w:tr>
      <w:tr w:rsidR="00151BDA" w:rsidRPr="00A34233" w:rsidTr="00B129D6">
        <w:trPr>
          <w:trHeight w:val="187"/>
          <w:jc w:val="center"/>
        </w:trPr>
        <w:tc>
          <w:tcPr>
            <w:tcW w:w="3336" w:type="dxa"/>
            <w:vMerge/>
            <w:tcBorders>
              <w:left w:val="single" w:sz="4" w:space="0" w:color="auto"/>
              <w:bottom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Немецкий язык</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68</w:t>
            </w:r>
          </w:p>
        </w:tc>
      </w:tr>
      <w:tr w:rsidR="00151BDA" w:rsidRPr="00A34233" w:rsidTr="00B129D6">
        <w:trPr>
          <w:trHeight w:val="311"/>
          <w:jc w:val="center"/>
        </w:trPr>
        <w:tc>
          <w:tcPr>
            <w:tcW w:w="3336"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Математика и информатика</w:t>
            </w: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Математика </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170</w:t>
            </w:r>
          </w:p>
        </w:tc>
      </w:tr>
      <w:tr w:rsidR="00151BDA" w:rsidRPr="00A34233" w:rsidTr="00B129D6">
        <w:trPr>
          <w:trHeight w:val="316"/>
          <w:jc w:val="center"/>
        </w:trPr>
        <w:tc>
          <w:tcPr>
            <w:tcW w:w="3336" w:type="dxa"/>
            <w:vMerge w:val="restart"/>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Общественн</w:t>
            </w:r>
            <w:proofErr w:type="gramStart"/>
            <w:r w:rsidRPr="00A34233">
              <w:rPr>
                <w:rFonts w:eastAsia="Times New Roman" w:cs="Times New Roman"/>
                <w:i/>
                <w:szCs w:val="28"/>
                <w:lang w:eastAsia="en-US"/>
              </w:rPr>
              <w:t>о-</w:t>
            </w:r>
            <w:proofErr w:type="gramEnd"/>
            <w:r w:rsidRPr="00A34233">
              <w:rPr>
                <w:rFonts w:eastAsia="Times New Roman" w:cs="Times New Roman"/>
                <w:i/>
                <w:szCs w:val="28"/>
                <w:lang w:eastAsia="en-US"/>
              </w:rPr>
              <w:t xml:space="preserve"> научный предметы</w:t>
            </w:r>
          </w:p>
        </w:tc>
        <w:tc>
          <w:tcPr>
            <w:tcW w:w="3576" w:type="dxa"/>
            <w:tcBorders>
              <w:top w:val="single" w:sz="4" w:space="0" w:color="auto"/>
              <w:left w:val="single" w:sz="4" w:space="0" w:color="auto"/>
              <w:right w:val="single" w:sz="4" w:space="0" w:color="auto"/>
            </w:tcBorders>
            <w:vAlign w:val="center"/>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История</w:t>
            </w:r>
          </w:p>
        </w:tc>
        <w:tc>
          <w:tcPr>
            <w:tcW w:w="2293"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68</w:t>
            </w:r>
          </w:p>
        </w:tc>
      </w:tr>
      <w:tr w:rsidR="00151BDA" w:rsidRPr="00A34233" w:rsidTr="00B129D6">
        <w:trPr>
          <w:trHeight w:val="187"/>
          <w:jc w:val="center"/>
        </w:trPr>
        <w:tc>
          <w:tcPr>
            <w:tcW w:w="3336" w:type="dxa"/>
            <w:vMerge/>
            <w:tcBorders>
              <w:left w:val="single" w:sz="4" w:space="0" w:color="auto"/>
              <w:bottom w:val="single" w:sz="4" w:space="0" w:color="auto"/>
              <w:right w:val="single" w:sz="4" w:space="0" w:color="auto"/>
            </w:tcBorders>
          </w:tcPr>
          <w:p w:rsidR="00151BDA" w:rsidRPr="00A34233" w:rsidRDefault="00151BDA" w:rsidP="00B129D6">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География </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rPr>
            </w:pPr>
            <w:r w:rsidRPr="00A34233">
              <w:rPr>
                <w:rFonts w:eastAsia="Times New Roman" w:cs="Times New Roman"/>
                <w:szCs w:val="28"/>
                <w:lang w:eastAsia="en-US"/>
              </w:rPr>
              <w:t>34</w:t>
            </w:r>
          </w:p>
        </w:tc>
      </w:tr>
      <w:tr w:rsidR="00151BDA" w:rsidRPr="00A34233" w:rsidTr="00B129D6">
        <w:trPr>
          <w:trHeight w:val="187"/>
          <w:jc w:val="center"/>
        </w:trPr>
        <w:tc>
          <w:tcPr>
            <w:tcW w:w="3336"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Естественн</w:t>
            </w:r>
            <w:proofErr w:type="gramStart"/>
            <w:r w:rsidRPr="00A34233">
              <w:rPr>
                <w:rFonts w:eastAsia="Times New Roman" w:cs="Times New Roman"/>
                <w:i/>
                <w:szCs w:val="28"/>
                <w:lang w:eastAsia="en-US"/>
              </w:rPr>
              <w:t>о-</w:t>
            </w:r>
            <w:proofErr w:type="gramEnd"/>
            <w:r w:rsidRPr="00A34233">
              <w:rPr>
                <w:rFonts w:eastAsia="Times New Roman" w:cs="Times New Roman"/>
                <w:i/>
                <w:szCs w:val="28"/>
                <w:lang w:eastAsia="en-US"/>
              </w:rPr>
              <w:t xml:space="preserve"> научные предметы</w:t>
            </w:r>
          </w:p>
        </w:tc>
        <w:tc>
          <w:tcPr>
            <w:tcW w:w="3576"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Биология </w:t>
            </w:r>
          </w:p>
        </w:tc>
        <w:tc>
          <w:tcPr>
            <w:tcW w:w="2293"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cs="Times New Roman"/>
                <w:szCs w:val="28"/>
              </w:rPr>
            </w:pPr>
            <w:r w:rsidRPr="00A34233">
              <w:rPr>
                <w:rFonts w:eastAsia="Times New Roman" w:cs="Times New Roman"/>
                <w:szCs w:val="28"/>
                <w:lang w:eastAsia="en-US"/>
              </w:rPr>
              <w:t>34</w:t>
            </w:r>
          </w:p>
        </w:tc>
      </w:tr>
      <w:tr w:rsidR="00151BDA" w:rsidRPr="00A34233" w:rsidTr="00B129D6">
        <w:trPr>
          <w:trHeight w:val="187"/>
          <w:jc w:val="center"/>
        </w:trPr>
        <w:tc>
          <w:tcPr>
            <w:tcW w:w="3336" w:type="dxa"/>
            <w:vMerge w:val="restart"/>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Искусство </w:t>
            </w:r>
          </w:p>
        </w:tc>
        <w:tc>
          <w:tcPr>
            <w:tcW w:w="3576"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Изобразительное искусство </w:t>
            </w:r>
          </w:p>
        </w:tc>
        <w:tc>
          <w:tcPr>
            <w:tcW w:w="2293"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cs="Times New Roman"/>
                <w:szCs w:val="28"/>
              </w:rPr>
            </w:pPr>
            <w:r w:rsidRPr="00A34233">
              <w:rPr>
                <w:rFonts w:eastAsia="Times New Roman" w:cs="Times New Roman"/>
                <w:szCs w:val="28"/>
                <w:lang w:eastAsia="en-US"/>
              </w:rPr>
              <w:t>34</w:t>
            </w:r>
          </w:p>
        </w:tc>
      </w:tr>
      <w:tr w:rsidR="00151BDA" w:rsidRPr="00A34233" w:rsidTr="00B129D6">
        <w:trPr>
          <w:trHeight w:val="187"/>
          <w:jc w:val="center"/>
        </w:trPr>
        <w:tc>
          <w:tcPr>
            <w:tcW w:w="3336" w:type="dxa"/>
            <w:vMerge/>
            <w:tcBorders>
              <w:left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Музыка </w:t>
            </w:r>
          </w:p>
        </w:tc>
        <w:tc>
          <w:tcPr>
            <w:tcW w:w="2293"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cs="Times New Roman"/>
                <w:szCs w:val="28"/>
              </w:rPr>
            </w:pPr>
            <w:r w:rsidRPr="00A34233">
              <w:rPr>
                <w:rFonts w:eastAsia="Times New Roman" w:cs="Times New Roman"/>
                <w:szCs w:val="28"/>
                <w:lang w:eastAsia="en-US"/>
              </w:rPr>
              <w:t>34</w:t>
            </w:r>
          </w:p>
        </w:tc>
      </w:tr>
      <w:tr w:rsidR="00151BDA" w:rsidRPr="00A34233" w:rsidTr="00B129D6">
        <w:trPr>
          <w:trHeight w:val="187"/>
          <w:jc w:val="center"/>
        </w:trPr>
        <w:tc>
          <w:tcPr>
            <w:tcW w:w="333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Технология </w:t>
            </w:r>
          </w:p>
        </w:tc>
        <w:tc>
          <w:tcPr>
            <w:tcW w:w="3576"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Технология </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68</w:t>
            </w:r>
          </w:p>
        </w:tc>
      </w:tr>
      <w:tr w:rsidR="00151BDA" w:rsidRPr="00A34233" w:rsidTr="00B129D6">
        <w:trPr>
          <w:trHeight w:val="1196"/>
          <w:jc w:val="center"/>
        </w:trPr>
        <w:tc>
          <w:tcPr>
            <w:tcW w:w="3336"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lastRenderedPageBreak/>
              <w:t xml:space="preserve">Физическая культура и Основы безопасности жизнедеятельности </w:t>
            </w:r>
          </w:p>
        </w:tc>
        <w:tc>
          <w:tcPr>
            <w:tcW w:w="3576"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Физическая культура</w:t>
            </w:r>
          </w:p>
        </w:tc>
        <w:tc>
          <w:tcPr>
            <w:tcW w:w="2293" w:type="dxa"/>
            <w:tcBorders>
              <w:top w:val="single" w:sz="4" w:space="0" w:color="auto"/>
              <w:left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102</w:t>
            </w:r>
          </w:p>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(68+34*)</w:t>
            </w:r>
          </w:p>
        </w:tc>
      </w:tr>
      <w:tr w:rsidR="00151BDA" w:rsidRPr="00A34233" w:rsidTr="00B129D6">
        <w:trPr>
          <w:trHeight w:val="187"/>
          <w:jc w:val="center"/>
        </w:trPr>
        <w:tc>
          <w:tcPr>
            <w:tcW w:w="6912"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 xml:space="preserve">Итого </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952+34*</w:t>
            </w:r>
          </w:p>
        </w:tc>
      </w:tr>
      <w:tr w:rsidR="00151BDA" w:rsidRPr="00A34233" w:rsidTr="00B129D6">
        <w:trPr>
          <w:trHeight w:val="187"/>
          <w:jc w:val="center"/>
        </w:trPr>
        <w:tc>
          <w:tcPr>
            <w:tcW w:w="9205" w:type="dxa"/>
            <w:gridSpan w:val="3"/>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Вариативная часть (школьный компонент)</w:t>
            </w:r>
          </w:p>
        </w:tc>
      </w:tr>
      <w:tr w:rsidR="00151BDA" w:rsidRPr="00A34233" w:rsidTr="00B129D6">
        <w:trPr>
          <w:trHeight w:val="187"/>
          <w:jc w:val="center"/>
        </w:trPr>
        <w:tc>
          <w:tcPr>
            <w:tcW w:w="6912"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Коррекционные занятия:</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p>
        </w:tc>
      </w:tr>
      <w:tr w:rsidR="00151BDA" w:rsidRPr="00A34233" w:rsidTr="00B129D6">
        <w:trPr>
          <w:trHeight w:val="187"/>
          <w:jc w:val="center"/>
        </w:trPr>
        <w:tc>
          <w:tcPr>
            <w:tcW w:w="6912"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Психологическая коррекция:</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34</w:t>
            </w:r>
          </w:p>
        </w:tc>
      </w:tr>
      <w:tr w:rsidR="00151BDA" w:rsidRPr="00A34233" w:rsidTr="00B129D6">
        <w:trPr>
          <w:trHeight w:val="187"/>
          <w:jc w:val="center"/>
        </w:trPr>
        <w:tc>
          <w:tcPr>
            <w:tcW w:w="6912"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Логопедическая коррекция:</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34</w:t>
            </w:r>
          </w:p>
        </w:tc>
      </w:tr>
      <w:tr w:rsidR="00151BDA" w:rsidRPr="00A34233" w:rsidTr="00B129D6">
        <w:trPr>
          <w:trHeight w:val="187"/>
          <w:jc w:val="center"/>
        </w:trPr>
        <w:tc>
          <w:tcPr>
            <w:tcW w:w="6912"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ИТОГО:</w:t>
            </w:r>
          </w:p>
        </w:tc>
        <w:tc>
          <w:tcPr>
            <w:tcW w:w="2293"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1054</w:t>
            </w:r>
          </w:p>
        </w:tc>
      </w:tr>
    </w:tbl>
    <w:p w:rsidR="00151BDA" w:rsidRPr="00A34233" w:rsidRDefault="00151BDA" w:rsidP="00151BDA">
      <w:pPr>
        <w:ind w:firstLine="567"/>
        <w:jc w:val="center"/>
        <w:rPr>
          <w:rFonts w:eastAsia="Times New Roman" w:cs="Times New Roman"/>
          <w:szCs w:val="28"/>
        </w:rPr>
      </w:pPr>
      <w:r w:rsidRPr="00A34233">
        <w:rPr>
          <w:rFonts w:eastAsia="Times New Roman" w:cs="Times New Roman"/>
          <w:szCs w:val="28"/>
        </w:rPr>
        <w:t>Недельный учебный план</w:t>
      </w:r>
    </w:p>
    <w:p w:rsidR="00151BDA" w:rsidRPr="00A34233" w:rsidRDefault="00151BDA" w:rsidP="00151BDA">
      <w:pPr>
        <w:ind w:firstLine="567"/>
        <w:jc w:val="center"/>
        <w:rPr>
          <w:rFonts w:eastAsia="Times New Roman" w:cs="Times New Roman"/>
          <w:b w:val="0"/>
          <w:szCs w:val="28"/>
        </w:rPr>
      </w:pPr>
    </w:p>
    <w:tbl>
      <w:tblPr>
        <w:tblStyle w:val="a3"/>
        <w:tblW w:w="9178" w:type="dxa"/>
        <w:jc w:val="center"/>
        <w:tblLayout w:type="fixed"/>
        <w:tblLook w:val="04A0"/>
      </w:tblPr>
      <w:tblGrid>
        <w:gridCol w:w="3635"/>
        <w:gridCol w:w="3574"/>
        <w:gridCol w:w="1969"/>
      </w:tblGrid>
      <w:tr w:rsidR="00151BDA" w:rsidRPr="00A34233" w:rsidTr="00B129D6">
        <w:trPr>
          <w:trHeight w:val="575"/>
          <w:jc w:val="center"/>
        </w:trPr>
        <w:tc>
          <w:tcPr>
            <w:tcW w:w="3635"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Предметная область </w:t>
            </w:r>
          </w:p>
        </w:tc>
        <w:tc>
          <w:tcPr>
            <w:tcW w:w="3574" w:type="dxa"/>
            <w:tcBorders>
              <w:top w:val="single" w:sz="4" w:space="0" w:color="auto"/>
              <w:left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Учебный предмет</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Количество часов в неделю</w:t>
            </w:r>
          </w:p>
        </w:tc>
      </w:tr>
      <w:tr w:rsidR="00151BDA" w:rsidRPr="00A34233" w:rsidTr="00B129D6">
        <w:trPr>
          <w:trHeight w:val="410"/>
          <w:jc w:val="center"/>
        </w:trPr>
        <w:tc>
          <w:tcPr>
            <w:tcW w:w="9178" w:type="dxa"/>
            <w:gridSpan w:val="3"/>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Обязательная часть</w:t>
            </w:r>
          </w:p>
        </w:tc>
      </w:tr>
      <w:tr w:rsidR="00151BDA" w:rsidRPr="00A34233" w:rsidTr="00B129D6">
        <w:trPr>
          <w:trHeight w:val="410"/>
          <w:jc w:val="center"/>
        </w:trPr>
        <w:tc>
          <w:tcPr>
            <w:tcW w:w="3635" w:type="dxa"/>
            <w:vMerge w:val="restart"/>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Русский язык и литература</w:t>
            </w: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Русский язык</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5</w:t>
            </w:r>
          </w:p>
        </w:tc>
      </w:tr>
      <w:tr w:rsidR="00151BDA" w:rsidRPr="00A34233" w:rsidTr="00B129D6">
        <w:trPr>
          <w:trHeight w:val="187"/>
          <w:jc w:val="center"/>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Литература</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w:t>
            </w:r>
          </w:p>
        </w:tc>
      </w:tr>
      <w:tr w:rsidR="00151BDA" w:rsidRPr="00A34233" w:rsidTr="00B129D6">
        <w:trPr>
          <w:trHeight w:val="187"/>
          <w:jc w:val="center"/>
        </w:trPr>
        <w:tc>
          <w:tcPr>
            <w:tcW w:w="3635" w:type="dxa"/>
            <w:vMerge w:val="restart"/>
            <w:tcBorders>
              <w:top w:val="single" w:sz="4" w:space="0" w:color="auto"/>
              <w:left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r w:rsidRPr="00A34233">
              <w:rPr>
                <w:rFonts w:eastAsia="Times New Roman" w:cs="Times New Roman"/>
                <w:i/>
                <w:szCs w:val="28"/>
                <w:lang w:eastAsia="en-US"/>
              </w:rPr>
              <w:t>Иностранный язык</w:t>
            </w: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Английский язык </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w:t>
            </w:r>
          </w:p>
        </w:tc>
      </w:tr>
      <w:tr w:rsidR="00151BDA" w:rsidRPr="00A34233" w:rsidTr="00B129D6">
        <w:trPr>
          <w:trHeight w:val="187"/>
          <w:jc w:val="center"/>
        </w:trPr>
        <w:tc>
          <w:tcPr>
            <w:tcW w:w="3635" w:type="dxa"/>
            <w:vMerge/>
            <w:tcBorders>
              <w:left w:val="single" w:sz="4" w:space="0" w:color="auto"/>
              <w:bottom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Немецкий язык</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2</w:t>
            </w:r>
          </w:p>
        </w:tc>
      </w:tr>
      <w:tr w:rsidR="00151BDA" w:rsidRPr="00A34233" w:rsidTr="00B129D6">
        <w:trPr>
          <w:trHeight w:val="311"/>
          <w:jc w:val="center"/>
        </w:trPr>
        <w:tc>
          <w:tcPr>
            <w:tcW w:w="3635"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Математика и информатика</w:t>
            </w: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Математика </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5</w:t>
            </w:r>
          </w:p>
        </w:tc>
      </w:tr>
      <w:tr w:rsidR="00151BDA" w:rsidRPr="00A34233" w:rsidTr="00B129D6">
        <w:trPr>
          <w:trHeight w:val="316"/>
          <w:jc w:val="center"/>
        </w:trPr>
        <w:tc>
          <w:tcPr>
            <w:tcW w:w="3635" w:type="dxa"/>
            <w:vMerge w:val="restart"/>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Общественн</w:t>
            </w:r>
            <w:proofErr w:type="gramStart"/>
            <w:r w:rsidRPr="00A34233">
              <w:rPr>
                <w:rFonts w:eastAsia="Times New Roman" w:cs="Times New Roman"/>
                <w:i/>
                <w:szCs w:val="28"/>
                <w:lang w:eastAsia="en-US"/>
              </w:rPr>
              <w:t>о-</w:t>
            </w:r>
            <w:proofErr w:type="gramEnd"/>
            <w:r w:rsidRPr="00A34233">
              <w:rPr>
                <w:rFonts w:eastAsia="Times New Roman" w:cs="Times New Roman"/>
                <w:i/>
                <w:szCs w:val="28"/>
                <w:lang w:eastAsia="en-US"/>
              </w:rPr>
              <w:t xml:space="preserve"> научный предметы</w:t>
            </w:r>
          </w:p>
        </w:tc>
        <w:tc>
          <w:tcPr>
            <w:tcW w:w="3574" w:type="dxa"/>
            <w:tcBorders>
              <w:top w:val="single" w:sz="4" w:space="0" w:color="auto"/>
              <w:left w:val="single" w:sz="4" w:space="0" w:color="auto"/>
              <w:right w:val="single" w:sz="4" w:space="0" w:color="auto"/>
            </w:tcBorders>
            <w:vAlign w:val="center"/>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История</w:t>
            </w:r>
          </w:p>
        </w:tc>
        <w:tc>
          <w:tcPr>
            <w:tcW w:w="1969" w:type="dxa"/>
            <w:tcBorders>
              <w:top w:val="single" w:sz="4" w:space="0" w:color="auto"/>
              <w:left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2</w:t>
            </w:r>
          </w:p>
        </w:tc>
      </w:tr>
      <w:tr w:rsidR="00151BDA" w:rsidRPr="00A34233" w:rsidTr="00B129D6">
        <w:trPr>
          <w:trHeight w:val="187"/>
          <w:jc w:val="center"/>
        </w:trPr>
        <w:tc>
          <w:tcPr>
            <w:tcW w:w="3635" w:type="dxa"/>
            <w:vMerge/>
            <w:tcBorders>
              <w:left w:val="single" w:sz="4" w:space="0" w:color="auto"/>
              <w:bottom w:val="single" w:sz="4" w:space="0" w:color="auto"/>
              <w:right w:val="single" w:sz="4" w:space="0" w:color="auto"/>
            </w:tcBorders>
          </w:tcPr>
          <w:p w:rsidR="00151BDA" w:rsidRPr="00A34233" w:rsidRDefault="00151BDA" w:rsidP="00B129D6">
            <w:pPr>
              <w:rPr>
                <w:rFonts w:eastAsia="Times New Roman" w:cs="Times New Roman"/>
                <w:i/>
                <w:szCs w:val="28"/>
                <w:lang w:eastAsia="en-US"/>
              </w:rPr>
            </w:pP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География </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3635"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Естественн</w:t>
            </w:r>
            <w:proofErr w:type="gramStart"/>
            <w:r w:rsidRPr="00A34233">
              <w:rPr>
                <w:rFonts w:eastAsia="Times New Roman" w:cs="Times New Roman"/>
                <w:i/>
                <w:szCs w:val="28"/>
                <w:lang w:eastAsia="en-US"/>
              </w:rPr>
              <w:t>о-</w:t>
            </w:r>
            <w:proofErr w:type="gramEnd"/>
            <w:r w:rsidRPr="00A34233">
              <w:rPr>
                <w:rFonts w:eastAsia="Times New Roman" w:cs="Times New Roman"/>
                <w:i/>
                <w:szCs w:val="28"/>
                <w:lang w:eastAsia="en-US"/>
              </w:rPr>
              <w:t xml:space="preserve"> научные предметы</w:t>
            </w:r>
          </w:p>
        </w:tc>
        <w:tc>
          <w:tcPr>
            <w:tcW w:w="3574"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Биология </w:t>
            </w:r>
          </w:p>
        </w:tc>
        <w:tc>
          <w:tcPr>
            <w:tcW w:w="1969"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3635" w:type="dxa"/>
            <w:vMerge w:val="restart"/>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Искусство </w:t>
            </w:r>
          </w:p>
        </w:tc>
        <w:tc>
          <w:tcPr>
            <w:tcW w:w="3574"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Изобразительное искусство </w:t>
            </w:r>
          </w:p>
        </w:tc>
        <w:tc>
          <w:tcPr>
            <w:tcW w:w="1969"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3635" w:type="dxa"/>
            <w:vMerge/>
            <w:tcBorders>
              <w:left w:val="single" w:sz="4" w:space="0" w:color="auto"/>
              <w:right w:val="single" w:sz="4" w:space="0" w:color="auto"/>
            </w:tcBorders>
            <w:vAlign w:val="center"/>
            <w:hideMark/>
          </w:tcPr>
          <w:p w:rsidR="00151BDA" w:rsidRPr="00A34233" w:rsidRDefault="00151BDA" w:rsidP="00B129D6">
            <w:pPr>
              <w:jc w:val="left"/>
              <w:rPr>
                <w:rFonts w:eastAsia="Times New Roman" w:cs="Times New Roman"/>
                <w:i/>
                <w:szCs w:val="28"/>
                <w:lang w:eastAsia="en-US"/>
              </w:rPr>
            </w:pPr>
          </w:p>
        </w:tc>
        <w:tc>
          <w:tcPr>
            <w:tcW w:w="3574"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Музыка </w:t>
            </w:r>
          </w:p>
        </w:tc>
        <w:tc>
          <w:tcPr>
            <w:tcW w:w="1969"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3635"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Технология </w:t>
            </w:r>
          </w:p>
        </w:tc>
        <w:tc>
          <w:tcPr>
            <w:tcW w:w="3574"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 xml:space="preserve">Технология </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2</w:t>
            </w:r>
          </w:p>
        </w:tc>
      </w:tr>
      <w:tr w:rsidR="00151BDA" w:rsidRPr="00A34233" w:rsidTr="00B129D6">
        <w:trPr>
          <w:trHeight w:val="1036"/>
          <w:jc w:val="center"/>
        </w:trPr>
        <w:tc>
          <w:tcPr>
            <w:tcW w:w="3635"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i/>
                <w:szCs w:val="28"/>
                <w:lang w:eastAsia="en-US"/>
              </w:rPr>
            </w:pPr>
            <w:r w:rsidRPr="00A34233">
              <w:rPr>
                <w:rFonts w:eastAsia="Times New Roman" w:cs="Times New Roman"/>
                <w:i/>
                <w:szCs w:val="28"/>
                <w:lang w:eastAsia="en-US"/>
              </w:rPr>
              <w:t xml:space="preserve">Физическая культура и Основы безопасности жизнедеятельности </w:t>
            </w:r>
          </w:p>
        </w:tc>
        <w:tc>
          <w:tcPr>
            <w:tcW w:w="3574" w:type="dxa"/>
            <w:tcBorders>
              <w:top w:val="single" w:sz="4" w:space="0" w:color="auto"/>
              <w:left w:val="single" w:sz="4" w:space="0" w:color="auto"/>
              <w:right w:val="single" w:sz="4" w:space="0" w:color="auto"/>
            </w:tcBorders>
            <w:hideMark/>
          </w:tcPr>
          <w:p w:rsidR="00151BDA" w:rsidRPr="00A34233" w:rsidRDefault="00151BDA" w:rsidP="00B129D6">
            <w:pPr>
              <w:rPr>
                <w:rFonts w:eastAsia="Times New Roman" w:cs="Times New Roman"/>
                <w:szCs w:val="28"/>
                <w:lang w:eastAsia="en-US"/>
              </w:rPr>
            </w:pPr>
            <w:r w:rsidRPr="00A34233">
              <w:rPr>
                <w:rFonts w:eastAsia="Times New Roman" w:cs="Times New Roman"/>
                <w:szCs w:val="28"/>
                <w:lang w:eastAsia="en-US"/>
              </w:rPr>
              <w:t>Физическая культура</w:t>
            </w:r>
          </w:p>
        </w:tc>
        <w:tc>
          <w:tcPr>
            <w:tcW w:w="1969" w:type="dxa"/>
            <w:tcBorders>
              <w:top w:val="single" w:sz="4" w:space="0" w:color="auto"/>
              <w:left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 (2+1*)</w:t>
            </w:r>
          </w:p>
        </w:tc>
      </w:tr>
      <w:tr w:rsidR="00151BDA" w:rsidRPr="00A34233" w:rsidTr="00B129D6">
        <w:trPr>
          <w:trHeight w:val="187"/>
          <w:jc w:val="center"/>
        </w:trPr>
        <w:tc>
          <w:tcPr>
            <w:tcW w:w="7209"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 xml:space="preserve">Итого </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28+1*</w:t>
            </w:r>
          </w:p>
        </w:tc>
      </w:tr>
      <w:tr w:rsidR="00151BDA" w:rsidRPr="00A34233" w:rsidTr="00B129D6">
        <w:trPr>
          <w:trHeight w:val="187"/>
          <w:jc w:val="center"/>
        </w:trPr>
        <w:tc>
          <w:tcPr>
            <w:tcW w:w="9178" w:type="dxa"/>
            <w:gridSpan w:val="3"/>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Вариативная часть (школьный компонент)</w:t>
            </w:r>
          </w:p>
        </w:tc>
      </w:tr>
      <w:tr w:rsidR="00151BDA" w:rsidRPr="00A34233" w:rsidTr="00B129D6">
        <w:trPr>
          <w:trHeight w:val="187"/>
          <w:jc w:val="center"/>
        </w:trPr>
        <w:tc>
          <w:tcPr>
            <w:tcW w:w="7209"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Коррекционные занятия:</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p>
        </w:tc>
      </w:tr>
      <w:tr w:rsidR="00151BDA" w:rsidRPr="00A34233" w:rsidTr="00B129D6">
        <w:trPr>
          <w:trHeight w:val="187"/>
          <w:jc w:val="center"/>
        </w:trPr>
        <w:tc>
          <w:tcPr>
            <w:tcW w:w="7209"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Психологическая коррекция:</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7209"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left"/>
              <w:rPr>
                <w:rFonts w:eastAsia="Times New Roman" w:cs="Times New Roman"/>
                <w:szCs w:val="28"/>
                <w:lang w:eastAsia="en-US"/>
              </w:rPr>
            </w:pPr>
            <w:r w:rsidRPr="00A34233">
              <w:rPr>
                <w:rFonts w:eastAsia="Times New Roman" w:cs="Times New Roman"/>
                <w:szCs w:val="28"/>
                <w:lang w:eastAsia="en-US"/>
              </w:rPr>
              <w:t>Логопедическая коррекция:</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1</w:t>
            </w:r>
          </w:p>
        </w:tc>
      </w:tr>
      <w:tr w:rsidR="00151BDA" w:rsidRPr="00A34233" w:rsidTr="00B129D6">
        <w:trPr>
          <w:trHeight w:val="187"/>
          <w:jc w:val="center"/>
        </w:trPr>
        <w:tc>
          <w:tcPr>
            <w:tcW w:w="7209" w:type="dxa"/>
            <w:gridSpan w:val="2"/>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right"/>
              <w:rPr>
                <w:rFonts w:eastAsia="Times New Roman" w:cs="Times New Roman"/>
                <w:szCs w:val="28"/>
                <w:lang w:eastAsia="en-US"/>
              </w:rPr>
            </w:pPr>
            <w:r w:rsidRPr="00A34233">
              <w:rPr>
                <w:rFonts w:eastAsia="Times New Roman" w:cs="Times New Roman"/>
                <w:szCs w:val="28"/>
                <w:lang w:eastAsia="en-US"/>
              </w:rPr>
              <w:t>ИТОГО:</w:t>
            </w:r>
          </w:p>
        </w:tc>
        <w:tc>
          <w:tcPr>
            <w:tcW w:w="1969"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eastAsia="Times New Roman" w:cs="Times New Roman"/>
                <w:szCs w:val="28"/>
                <w:lang w:eastAsia="en-US"/>
              </w:rPr>
            </w:pPr>
            <w:r w:rsidRPr="00A34233">
              <w:rPr>
                <w:rFonts w:eastAsia="Times New Roman" w:cs="Times New Roman"/>
                <w:szCs w:val="28"/>
                <w:lang w:eastAsia="en-US"/>
              </w:rPr>
              <w:t>31</w:t>
            </w:r>
          </w:p>
        </w:tc>
      </w:tr>
    </w:tbl>
    <w:p w:rsidR="00151BDA" w:rsidRPr="00A34233" w:rsidRDefault="00151BDA" w:rsidP="00151BDA">
      <w:pPr>
        <w:ind w:left="-993" w:firstLine="993"/>
        <w:jc w:val="center"/>
        <w:rPr>
          <w:rFonts w:cs="Times New Roman"/>
          <w:b w:val="0"/>
          <w:szCs w:val="28"/>
        </w:rPr>
      </w:pPr>
    </w:p>
    <w:p w:rsidR="00151BDA" w:rsidRPr="001B4A0C" w:rsidRDefault="00151BDA" w:rsidP="00151BDA">
      <w:pPr>
        <w:ind w:left="-993" w:firstLine="993"/>
        <w:jc w:val="center"/>
        <w:rPr>
          <w:rFonts w:cs="Times New Roman"/>
          <w:szCs w:val="28"/>
          <w:highlight w:val="yellow"/>
        </w:rPr>
      </w:pPr>
      <w:r w:rsidRPr="001B4A0C">
        <w:rPr>
          <w:rFonts w:cs="Times New Roman"/>
          <w:szCs w:val="28"/>
        </w:rPr>
        <w:t>План внеурочной деятельности</w:t>
      </w:r>
    </w:p>
    <w:p w:rsidR="00151BDA" w:rsidRPr="00A34233" w:rsidRDefault="00151BDA" w:rsidP="00151BDA">
      <w:pPr>
        <w:ind w:left="851" w:firstLine="992"/>
        <w:jc w:val="center"/>
        <w:rPr>
          <w:rFonts w:cs="Times New Roman"/>
          <w:b w:val="0"/>
          <w:szCs w:val="28"/>
          <w:highlight w:val="yellow"/>
        </w:rPr>
      </w:pPr>
    </w:p>
    <w:p w:rsidR="00151BDA" w:rsidRPr="00A34233" w:rsidRDefault="00151BDA" w:rsidP="00151BDA">
      <w:pPr>
        <w:pStyle w:val="a4"/>
        <w:ind w:firstLine="709"/>
        <w:jc w:val="both"/>
        <w:rPr>
          <w:rFonts w:ascii="Times New Roman" w:hAnsi="Times New Roman"/>
          <w:sz w:val="28"/>
          <w:szCs w:val="28"/>
          <w:highlight w:val="yellow"/>
          <w:shd w:val="clear" w:color="auto" w:fill="FFFFFF"/>
          <w:lang w:val="ru-RU"/>
        </w:rPr>
      </w:pPr>
      <w:r w:rsidRPr="00A34233">
        <w:rPr>
          <w:rFonts w:ascii="Times New Roman" w:hAnsi="Times New Roman"/>
          <w:sz w:val="28"/>
          <w:szCs w:val="28"/>
          <w:shd w:val="clear" w:color="auto" w:fill="FFFFFF"/>
          <w:lang w:val="ru-RU"/>
        </w:rPr>
        <w:t xml:space="preserve">Внеурочная деятельность в рамках реализации ФГОС ООО в 5 классе направлена на достижение планируемых результатов освоения основной </w:t>
      </w:r>
      <w:r w:rsidRPr="00A34233">
        <w:rPr>
          <w:rFonts w:ascii="Times New Roman" w:hAnsi="Times New Roman"/>
          <w:sz w:val="28"/>
          <w:szCs w:val="28"/>
          <w:shd w:val="clear" w:color="auto" w:fill="FFFFFF"/>
          <w:lang w:val="ru-RU"/>
        </w:rPr>
        <w:lastRenderedPageBreak/>
        <w:t>образовательной программы основного общего образования, в том числе, личностных результатов обучающихся:</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 xml:space="preserve">Российская гражданская идентичность.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A34233">
        <w:rPr>
          <w:rFonts w:ascii="Times New Roman" w:hAnsi="Times New Roman"/>
          <w:sz w:val="28"/>
          <w:szCs w:val="28"/>
          <w:lang w:val="ru-RU"/>
        </w:rPr>
        <w:t>интериоризация</w:t>
      </w:r>
      <w:proofErr w:type="spellEnd"/>
      <w:r w:rsidRPr="00A34233">
        <w:rPr>
          <w:rFonts w:ascii="Times New Roman" w:hAnsi="Times New Roman"/>
          <w:sz w:val="28"/>
          <w:szCs w:val="28"/>
          <w:lang w:val="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A34233">
        <w:rPr>
          <w:rFonts w:ascii="Times New Roman" w:hAnsi="Times New Roman"/>
          <w:sz w:val="28"/>
          <w:szCs w:val="28"/>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34233">
        <w:rPr>
          <w:rFonts w:ascii="Times New Roman" w:hAnsi="Times New Roman"/>
          <w:sz w:val="28"/>
          <w:szCs w:val="28"/>
          <w:lang w:val="ru-RU"/>
        </w:rPr>
        <w:t>потребительстве</w:t>
      </w:r>
      <w:proofErr w:type="spellEnd"/>
      <w:r w:rsidRPr="00A34233">
        <w:rPr>
          <w:rFonts w:ascii="Times New Roman" w:hAnsi="Times New Roman"/>
          <w:sz w:val="28"/>
          <w:szCs w:val="28"/>
          <w:lang w:val="ru-RU"/>
        </w:rPr>
        <w:t xml:space="preserve">; </w:t>
      </w:r>
      <w:proofErr w:type="spellStart"/>
      <w:r w:rsidRPr="00A34233">
        <w:rPr>
          <w:rFonts w:ascii="Times New Roman" w:hAnsi="Times New Roman"/>
          <w:sz w:val="28"/>
          <w:szCs w:val="28"/>
          <w:lang w:val="ru-RU"/>
        </w:rPr>
        <w:t>сформированность</w:t>
      </w:r>
      <w:proofErr w:type="spellEnd"/>
      <w:r w:rsidRPr="00A34233">
        <w:rPr>
          <w:rFonts w:ascii="Times New Roman" w:hAnsi="Times New Roman"/>
          <w:sz w:val="28"/>
          <w:szCs w:val="28"/>
          <w:lang w:val="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A34233">
        <w:rPr>
          <w:rFonts w:ascii="Times New Roman" w:hAnsi="Times New Roman"/>
          <w:sz w:val="28"/>
          <w:szCs w:val="28"/>
          <w:lang w:val="ru-RU"/>
        </w:rPr>
        <w:t xml:space="preserve"> понимание значения нравственности, веры и религии в жизни человека, семьи и общества). </w:t>
      </w:r>
      <w:proofErr w:type="spellStart"/>
      <w:r w:rsidRPr="00A34233">
        <w:rPr>
          <w:rFonts w:ascii="Times New Roman" w:hAnsi="Times New Roman"/>
          <w:sz w:val="28"/>
          <w:szCs w:val="28"/>
          <w:lang w:val="ru-RU"/>
        </w:rPr>
        <w:t>Сформированность</w:t>
      </w:r>
      <w:proofErr w:type="spellEnd"/>
      <w:r w:rsidRPr="00A34233">
        <w:rPr>
          <w:rFonts w:ascii="Times New Roman" w:hAnsi="Times New Roman"/>
          <w:sz w:val="28"/>
          <w:szCs w:val="28"/>
          <w:lang w:val="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proofErr w:type="spellStart"/>
      <w:r w:rsidRPr="00A34233">
        <w:rPr>
          <w:rFonts w:ascii="Times New Roman" w:hAnsi="Times New Roman"/>
          <w:sz w:val="28"/>
          <w:szCs w:val="28"/>
          <w:lang w:val="ru-RU"/>
        </w:rPr>
        <w:t>Сформированность</w:t>
      </w:r>
      <w:proofErr w:type="spellEnd"/>
      <w:r w:rsidRPr="00A34233">
        <w:rPr>
          <w:rFonts w:ascii="Times New Roman" w:hAnsi="Times New Roman"/>
          <w:sz w:val="28"/>
          <w:szCs w:val="28"/>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proofErr w:type="spellStart"/>
      <w:r w:rsidRPr="00A34233">
        <w:rPr>
          <w:rFonts w:ascii="Times New Roman" w:hAnsi="Times New Roman"/>
          <w:sz w:val="28"/>
          <w:szCs w:val="28"/>
          <w:lang w:val="ru-RU"/>
        </w:rPr>
        <w:lastRenderedPageBreak/>
        <w:t>Сформированность</w:t>
      </w:r>
      <w:proofErr w:type="spellEnd"/>
      <w:r w:rsidRPr="00A34233">
        <w:rPr>
          <w:rFonts w:ascii="Times New Roman" w:hAnsi="Times New Roman"/>
          <w:sz w:val="28"/>
          <w:szCs w:val="28"/>
          <w:lang w:val="ru-RU"/>
        </w:rPr>
        <w:t xml:space="preserve"> ценности здорового и безопасного образа жизни; </w:t>
      </w:r>
      <w:proofErr w:type="spellStart"/>
      <w:r w:rsidRPr="00A34233">
        <w:rPr>
          <w:rFonts w:ascii="Times New Roman" w:hAnsi="Times New Roman"/>
          <w:sz w:val="28"/>
          <w:szCs w:val="28"/>
          <w:lang w:val="ru-RU"/>
        </w:rPr>
        <w:t>интериоризация</w:t>
      </w:r>
      <w:proofErr w:type="spellEnd"/>
      <w:r w:rsidRPr="00A34233">
        <w:rPr>
          <w:rFonts w:ascii="Times New Roman" w:hAnsi="Times New Roman"/>
          <w:sz w:val="28"/>
          <w:szCs w:val="28"/>
          <w:lang w:val="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r w:rsidRPr="00A34233">
        <w:rPr>
          <w:rFonts w:ascii="Times New Roman" w:hAnsi="Times New Roman"/>
          <w:sz w:val="28"/>
          <w:szCs w:val="28"/>
          <w:lang w:val="ru-RU"/>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rsidR="00151BDA" w:rsidRPr="00A34233" w:rsidRDefault="00151BDA" w:rsidP="00151BDA">
      <w:pPr>
        <w:pStyle w:val="a4"/>
        <w:numPr>
          <w:ilvl w:val="0"/>
          <w:numId w:val="1"/>
        </w:numPr>
        <w:ind w:left="0" w:firstLine="709"/>
        <w:jc w:val="both"/>
        <w:rPr>
          <w:rFonts w:ascii="Times New Roman" w:hAnsi="Times New Roman"/>
          <w:sz w:val="28"/>
          <w:szCs w:val="28"/>
          <w:lang w:val="ru-RU"/>
        </w:rPr>
      </w:pPr>
      <w:proofErr w:type="spellStart"/>
      <w:r w:rsidRPr="00A34233">
        <w:rPr>
          <w:rFonts w:ascii="Times New Roman" w:hAnsi="Times New Roman"/>
          <w:sz w:val="28"/>
          <w:szCs w:val="28"/>
          <w:lang w:val="ru-RU"/>
        </w:rPr>
        <w:t>Сформированность</w:t>
      </w:r>
      <w:proofErr w:type="spellEnd"/>
      <w:r w:rsidRPr="00A34233">
        <w:rPr>
          <w:rFonts w:ascii="Times New Roman" w:hAnsi="Times New Roman"/>
          <w:sz w:val="28"/>
          <w:szCs w:val="28"/>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В МАОУ «Викуловская СОШ № 2» - отделение Балаганская школ</w:t>
      </w:r>
      <w:proofErr w:type="gramStart"/>
      <w:r w:rsidRPr="00A34233">
        <w:rPr>
          <w:rFonts w:ascii="Times New Roman" w:eastAsia="Times New Roman" w:hAnsi="Times New Roman"/>
          <w:sz w:val="28"/>
          <w:szCs w:val="28"/>
          <w:lang w:val="ru-RU"/>
        </w:rPr>
        <w:t>а-</w:t>
      </w:r>
      <w:proofErr w:type="gramEnd"/>
      <w:r w:rsidRPr="00A34233">
        <w:rPr>
          <w:rFonts w:ascii="Times New Roman" w:eastAsia="Times New Roman" w:hAnsi="Times New Roman"/>
          <w:sz w:val="28"/>
          <w:szCs w:val="28"/>
          <w:lang w:val="ru-RU"/>
        </w:rPr>
        <w:t xml:space="preserve"> детский сад реализуется</w:t>
      </w:r>
      <w:r w:rsidRPr="00A34233">
        <w:rPr>
          <w:rFonts w:ascii="Times New Roman" w:eastAsia="Times New Roman" w:hAnsi="Times New Roman"/>
          <w:bCs/>
          <w:sz w:val="28"/>
          <w:szCs w:val="28"/>
        </w:rPr>
        <w:t> </w:t>
      </w:r>
      <w:r w:rsidRPr="00A34233">
        <w:rPr>
          <w:rFonts w:ascii="Times New Roman" w:eastAsia="Times New Roman" w:hAnsi="Times New Roman"/>
          <w:bCs/>
          <w:sz w:val="28"/>
          <w:szCs w:val="28"/>
          <w:lang w:val="ru-RU"/>
        </w:rPr>
        <w:t>интегрированная модель</w:t>
      </w:r>
      <w:r w:rsidRPr="00A34233">
        <w:rPr>
          <w:rFonts w:ascii="Times New Roman" w:eastAsia="Times New Roman" w:hAnsi="Times New Roman"/>
          <w:sz w:val="28"/>
          <w:szCs w:val="28"/>
        </w:rPr>
        <w:t> </w:t>
      </w:r>
      <w:r w:rsidRPr="00A34233">
        <w:rPr>
          <w:rFonts w:ascii="Times New Roman" w:eastAsia="Times New Roman" w:hAnsi="Times New Roman"/>
          <w:sz w:val="28"/>
          <w:szCs w:val="28"/>
          <w:lang w:val="ru-RU"/>
        </w:rPr>
        <w:t xml:space="preserve">плана внеурочной деятельности с преобладанием воспитательных мероприятий, на основе оптимизации всех внутренних ресурсов организации, осуществляющей образовательную деятельность, а также социального партнёрства организаций образования, культуры и спорта. В случае освоения </w:t>
      </w:r>
      <w:proofErr w:type="gramStart"/>
      <w:r w:rsidRPr="00A34233">
        <w:rPr>
          <w:rFonts w:ascii="Times New Roman" w:eastAsia="Times New Roman" w:hAnsi="Times New Roman"/>
          <w:sz w:val="28"/>
          <w:szCs w:val="28"/>
          <w:lang w:val="ru-RU"/>
        </w:rPr>
        <w:t>обучающимися</w:t>
      </w:r>
      <w:proofErr w:type="gramEnd"/>
      <w:r w:rsidRPr="00A34233">
        <w:rPr>
          <w:rFonts w:ascii="Times New Roman" w:eastAsia="Times New Roman" w:hAnsi="Times New Roman"/>
          <w:sz w:val="28"/>
          <w:szCs w:val="28"/>
          <w:lang w:val="ru-RU"/>
        </w:rPr>
        <w:t xml:space="preserve"> дополнительных образовательных программ в других организациях, осуществляющих образовательную деятельность, результаты освоения этих программ засчитываются как часы внеурочной деятельности соответствующего направления. Координирующую роль и учёт времени осуществляет классный руководитель.</w:t>
      </w:r>
    </w:p>
    <w:p w:rsidR="00151BDA" w:rsidRPr="00A34233" w:rsidRDefault="00151BDA" w:rsidP="00151BDA">
      <w:pPr>
        <w:pStyle w:val="a4"/>
        <w:ind w:firstLine="709"/>
        <w:jc w:val="both"/>
        <w:rPr>
          <w:rFonts w:ascii="Times New Roman" w:eastAsia="Times New Roman" w:hAnsi="Times New Roman"/>
          <w:sz w:val="28"/>
          <w:szCs w:val="28"/>
          <w:lang w:val="ru-RU"/>
        </w:rPr>
      </w:pPr>
      <w:proofErr w:type="gramStart"/>
      <w:r w:rsidRPr="00A34233">
        <w:rPr>
          <w:rFonts w:ascii="Times New Roman" w:eastAsia="Times New Roman" w:hAnsi="Times New Roman"/>
          <w:sz w:val="28"/>
          <w:szCs w:val="28"/>
          <w:lang w:val="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34233">
        <w:rPr>
          <w:rFonts w:ascii="Times New Roman" w:eastAsia="Times New Roman" w:hAnsi="Times New Roman"/>
          <w:sz w:val="28"/>
          <w:szCs w:val="28"/>
          <w:lang w:val="ru-RU"/>
        </w:rPr>
        <w:t>общеинтеллектуальное</w:t>
      </w:r>
      <w:proofErr w:type="spellEnd"/>
      <w:r w:rsidRPr="00A34233">
        <w:rPr>
          <w:rFonts w:ascii="Times New Roman" w:eastAsia="Times New Roman" w:hAnsi="Times New Roman"/>
          <w:sz w:val="28"/>
          <w:szCs w:val="28"/>
          <w:lang w:val="ru-RU"/>
        </w:rPr>
        <w:t>, общекультурное), в таких формах как студии, школьные спортивные клубы и секции, научно – практические конференции, школьные научные общества, олимпиады, поисковые и научные исследования, общественно – полезные практики, профильная смена летнего оздоровительного лагеря, соревнования, коллективные творческие дела и др.</w:t>
      </w:r>
      <w:proofErr w:type="gramEnd"/>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xml:space="preserve">Общешкольные воспитательные мероприятия включаются в общую годовую циклограмму и являются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w:t>
      </w:r>
      <w:proofErr w:type="gramStart"/>
      <w:r w:rsidRPr="00A34233">
        <w:rPr>
          <w:rFonts w:ascii="Times New Roman" w:eastAsia="Times New Roman" w:hAnsi="Times New Roman"/>
          <w:sz w:val="28"/>
          <w:szCs w:val="28"/>
          <w:lang w:val="ru-RU"/>
        </w:rPr>
        <w:t>обучающегося</w:t>
      </w:r>
      <w:proofErr w:type="gramEnd"/>
      <w:r w:rsidRPr="00A34233">
        <w:rPr>
          <w:rFonts w:ascii="Times New Roman" w:eastAsia="Times New Roman" w:hAnsi="Times New Roman"/>
          <w:sz w:val="28"/>
          <w:szCs w:val="28"/>
          <w:lang w:val="ru-RU"/>
        </w:rPr>
        <w:t xml:space="preserve">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со способными и талантливыми обучающимися (подготовка к участию в олимпиадах, турнирах, научн</w:t>
      </w:r>
      <w:proofErr w:type="gramStart"/>
      <w:r w:rsidRPr="00A34233">
        <w:rPr>
          <w:rFonts w:ascii="Times New Roman" w:eastAsia="Times New Roman" w:hAnsi="Times New Roman"/>
          <w:sz w:val="28"/>
          <w:szCs w:val="28"/>
          <w:lang w:val="ru-RU"/>
        </w:rPr>
        <w:t>о-</w:t>
      </w:r>
      <w:proofErr w:type="gramEnd"/>
      <w:r w:rsidRPr="00A34233">
        <w:rPr>
          <w:rFonts w:ascii="Times New Roman" w:eastAsia="Times New Roman" w:hAnsi="Times New Roman"/>
          <w:sz w:val="28"/>
          <w:szCs w:val="28"/>
          <w:lang w:val="ru-RU"/>
        </w:rPr>
        <w:t xml:space="preserve"> практических конференциях и форумах, интеллектуальных и творческих конкурсах, </w:t>
      </w:r>
      <w:r w:rsidRPr="00A34233">
        <w:rPr>
          <w:rFonts w:ascii="Times New Roman" w:eastAsia="Times New Roman" w:hAnsi="Times New Roman"/>
          <w:sz w:val="28"/>
          <w:szCs w:val="28"/>
          <w:lang w:val="ru-RU"/>
        </w:rPr>
        <w:lastRenderedPageBreak/>
        <w:t xml:space="preserve">сетевых проектах и др. в рамках Дня талантливого ребёнка) и обучающимися, имеющими трудности в обучении. </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В плане внеурочной деятельности в 5 классе предусмотрена реализация её "регионального стандарта":</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обучение игры в шахматы;</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образовательная робототехника (модульный курс, организуемый в каникулярный период (</w:t>
      </w:r>
      <w:proofErr w:type="spellStart"/>
      <w:r w:rsidRPr="00A34233">
        <w:rPr>
          <w:rFonts w:ascii="Times New Roman" w:eastAsia="Times New Roman" w:hAnsi="Times New Roman"/>
          <w:sz w:val="28"/>
          <w:szCs w:val="28"/>
          <w:lang w:val="ru-RU"/>
        </w:rPr>
        <w:t>осень+весна+лето</w:t>
      </w:r>
      <w:proofErr w:type="spellEnd"/>
      <w:r w:rsidRPr="00A34233">
        <w:rPr>
          <w:rFonts w:ascii="Times New Roman" w:eastAsia="Times New Roman" w:hAnsi="Times New Roman"/>
          <w:sz w:val="28"/>
          <w:szCs w:val="28"/>
          <w:lang w:val="ru-RU"/>
        </w:rPr>
        <w:t>), сетевой формат)</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занятия по общеобразовательным предметам (расширение программного материала) (в рамках Дня талантливого ребёнка и предметных интегрированных декад);</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краеведческий туризм (в каникулярный период в рамках плана воспитательной работы классного коллектива и летнего оздоровительного лагеря);</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xml:space="preserve">- </w:t>
      </w:r>
      <w:proofErr w:type="spellStart"/>
      <w:r w:rsidRPr="00A34233">
        <w:rPr>
          <w:rFonts w:ascii="Times New Roman" w:eastAsia="Times New Roman" w:hAnsi="Times New Roman"/>
          <w:sz w:val="28"/>
          <w:szCs w:val="28"/>
          <w:lang w:val="ru-RU"/>
        </w:rPr>
        <w:t>профориентационные</w:t>
      </w:r>
      <w:proofErr w:type="spellEnd"/>
      <w:r w:rsidRPr="00A34233">
        <w:rPr>
          <w:rFonts w:ascii="Times New Roman" w:eastAsia="Times New Roman" w:hAnsi="Times New Roman"/>
          <w:sz w:val="28"/>
          <w:szCs w:val="28"/>
          <w:lang w:val="ru-RU"/>
        </w:rPr>
        <w:t xml:space="preserve"> выходы классных коллективов совместно с родителями (законными представителями) на предприятия села (каникулярный период);</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спортивно - оздоровительные занятия (спортивные соревнования, Дни здоровья);</w:t>
      </w:r>
    </w:p>
    <w:p w:rsidR="00151BDA" w:rsidRPr="00A34233" w:rsidRDefault="00151BDA" w:rsidP="00151BDA">
      <w:pPr>
        <w:pStyle w:val="a4"/>
        <w:ind w:firstLine="709"/>
        <w:jc w:val="both"/>
        <w:rPr>
          <w:rFonts w:ascii="Times New Roman" w:eastAsia="Times New Roman" w:hAnsi="Times New Roman"/>
          <w:sz w:val="28"/>
          <w:szCs w:val="28"/>
          <w:lang w:val="ru-RU"/>
        </w:rPr>
      </w:pPr>
      <w:r w:rsidRPr="00A34233">
        <w:rPr>
          <w:rFonts w:ascii="Times New Roman" w:eastAsia="Times New Roman" w:hAnsi="Times New Roman"/>
          <w:sz w:val="28"/>
          <w:szCs w:val="28"/>
          <w:lang w:val="ru-RU"/>
        </w:rPr>
        <w:t xml:space="preserve">- выполнение социальных проектов и общественно - полезных практик (в рамках </w:t>
      </w:r>
      <w:proofErr w:type="gramStart"/>
      <w:r w:rsidRPr="00A34233">
        <w:rPr>
          <w:rFonts w:ascii="Times New Roman" w:eastAsia="Times New Roman" w:hAnsi="Times New Roman"/>
          <w:sz w:val="28"/>
          <w:szCs w:val="28"/>
          <w:lang w:val="ru-RU"/>
        </w:rPr>
        <w:t>реализации плана воспитательной работы классного коллектива/ образовательной организации</w:t>
      </w:r>
      <w:proofErr w:type="gramEnd"/>
      <w:r w:rsidRPr="00A34233">
        <w:rPr>
          <w:rFonts w:ascii="Times New Roman" w:eastAsia="Times New Roman" w:hAnsi="Times New Roman"/>
          <w:sz w:val="28"/>
          <w:szCs w:val="28"/>
          <w:lang w:val="ru-RU"/>
        </w:rPr>
        <w:t>).</w:t>
      </w:r>
    </w:p>
    <w:p w:rsidR="00151BDA" w:rsidRPr="00A34233" w:rsidRDefault="00151BDA" w:rsidP="00151BDA">
      <w:pPr>
        <w:pStyle w:val="a4"/>
        <w:ind w:firstLine="709"/>
        <w:jc w:val="both"/>
        <w:rPr>
          <w:rFonts w:ascii="Times New Roman" w:eastAsia="Times New Roman" w:hAnsi="Times New Roman"/>
          <w:sz w:val="28"/>
          <w:szCs w:val="28"/>
          <w:lang w:val="ru-RU"/>
        </w:rPr>
      </w:pPr>
      <w:proofErr w:type="gramStart"/>
      <w:r w:rsidRPr="00A34233">
        <w:rPr>
          <w:rFonts w:ascii="Times New Roman" w:eastAsia="Times New Roman" w:hAnsi="Times New Roman"/>
          <w:sz w:val="28"/>
          <w:szCs w:val="28"/>
          <w:lang w:val="ru-RU"/>
        </w:rPr>
        <w:t xml:space="preserve">Для организации внеурочной деятельности используются общешкольные помещения: актовый, спортивный, конференц-зал, библиотека, рекреации, пришкольная территория, спортивная площадка, </w:t>
      </w:r>
      <w:proofErr w:type="spellStart"/>
      <w:r w:rsidRPr="00A34233">
        <w:rPr>
          <w:rFonts w:ascii="Times New Roman" w:eastAsia="Times New Roman" w:hAnsi="Times New Roman"/>
          <w:sz w:val="28"/>
          <w:szCs w:val="28"/>
          <w:lang w:val="ru-RU"/>
        </w:rPr>
        <w:t>учебно</w:t>
      </w:r>
      <w:proofErr w:type="spellEnd"/>
      <w:r w:rsidRPr="00A34233">
        <w:rPr>
          <w:rFonts w:ascii="Times New Roman" w:eastAsia="Times New Roman" w:hAnsi="Times New Roman"/>
          <w:sz w:val="28"/>
          <w:szCs w:val="28"/>
          <w:lang w:val="ru-RU"/>
        </w:rPr>
        <w:t xml:space="preserve"> - опытный участок.</w:t>
      </w:r>
      <w:proofErr w:type="gramEnd"/>
    </w:p>
    <w:p w:rsidR="00151BDA" w:rsidRPr="00A34233" w:rsidRDefault="00151BDA" w:rsidP="00151BDA">
      <w:pPr>
        <w:pStyle w:val="a4"/>
        <w:ind w:firstLine="709"/>
        <w:jc w:val="both"/>
        <w:rPr>
          <w:rFonts w:ascii="Times New Roman" w:hAnsi="Times New Roman"/>
          <w:sz w:val="28"/>
          <w:szCs w:val="28"/>
          <w:lang w:val="ru-RU"/>
        </w:rPr>
      </w:pPr>
      <w:r w:rsidRPr="00A34233">
        <w:rPr>
          <w:rFonts w:ascii="Times New Roman" w:hAnsi="Times New Roman"/>
          <w:sz w:val="28"/>
          <w:szCs w:val="28"/>
          <w:lang w:val="ru-RU"/>
        </w:rPr>
        <w:t>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(до 1/2 количества часов). Внеурочная деятельность в каникулярное время реализуется в рамках программ лагеря с дневным пребыванием на базе МАОУ «Викуловская СОШ № 2» и воспитательных мероприятий, организованных классным руководителем.</w:t>
      </w:r>
    </w:p>
    <w:p w:rsidR="00151BDA" w:rsidRPr="00A34233" w:rsidRDefault="00151BDA" w:rsidP="00151BDA">
      <w:pPr>
        <w:pStyle w:val="a4"/>
        <w:ind w:firstLine="709"/>
        <w:jc w:val="both"/>
        <w:rPr>
          <w:rFonts w:ascii="Times New Roman" w:hAnsi="Times New Roman"/>
          <w:sz w:val="28"/>
          <w:szCs w:val="28"/>
          <w:lang w:val="ru-RU"/>
        </w:rPr>
      </w:pPr>
      <w:r w:rsidRPr="00A34233">
        <w:rPr>
          <w:rFonts w:ascii="Times New Roman" w:hAnsi="Times New Roman"/>
          <w:sz w:val="28"/>
          <w:szCs w:val="28"/>
          <w:lang w:val="ru-RU"/>
        </w:rPr>
        <w:t>Еженедельные расходы времени на отдельные направления плана внеурочной деятельности могут отличаться.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При этом количество часов, выделяемых на внеурочную деятельность, составляет в 5классе   340 часов в год.</w:t>
      </w:r>
    </w:p>
    <w:p w:rsidR="00151BDA" w:rsidRPr="00A34233" w:rsidRDefault="00151BDA" w:rsidP="00151BDA">
      <w:pPr>
        <w:jc w:val="center"/>
        <w:rPr>
          <w:rFonts w:cs="Times New Roman"/>
          <w:b w:val="0"/>
          <w:szCs w:val="28"/>
        </w:rPr>
      </w:pPr>
    </w:p>
    <w:p w:rsidR="00151BDA" w:rsidRPr="00A34233" w:rsidRDefault="00151BDA" w:rsidP="00151BDA">
      <w:pPr>
        <w:jc w:val="center"/>
        <w:rPr>
          <w:rFonts w:cs="Times New Roman"/>
          <w:b w:val="0"/>
          <w:szCs w:val="28"/>
        </w:rPr>
      </w:pPr>
      <w:r w:rsidRPr="00A34233">
        <w:rPr>
          <w:rFonts w:cs="Times New Roman"/>
          <w:b w:val="0"/>
          <w:szCs w:val="28"/>
        </w:rPr>
        <w:t xml:space="preserve">Основное общее образование </w:t>
      </w:r>
    </w:p>
    <w:p w:rsidR="00151BDA" w:rsidRPr="00A34233" w:rsidRDefault="00151BDA" w:rsidP="00151BDA">
      <w:pPr>
        <w:jc w:val="center"/>
        <w:rPr>
          <w:rFonts w:cs="Times New Roman"/>
          <w:b w:val="0"/>
          <w:szCs w:val="28"/>
        </w:rPr>
      </w:pPr>
    </w:p>
    <w:tbl>
      <w:tblPr>
        <w:tblStyle w:val="a3"/>
        <w:tblW w:w="9543" w:type="dxa"/>
        <w:jc w:val="center"/>
        <w:tblLayout w:type="fixed"/>
        <w:tblLook w:val="04A0"/>
      </w:tblPr>
      <w:tblGrid>
        <w:gridCol w:w="3403"/>
        <w:gridCol w:w="4522"/>
        <w:gridCol w:w="1618"/>
      </w:tblGrid>
      <w:tr w:rsidR="00151BDA" w:rsidRPr="00A34233" w:rsidTr="00B129D6">
        <w:trPr>
          <w:trHeight w:val="322"/>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Направление развития личности</w:t>
            </w:r>
          </w:p>
        </w:tc>
        <w:tc>
          <w:tcPr>
            <w:tcW w:w="4522" w:type="dxa"/>
            <w:vMerge w:val="restart"/>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Форма организации внеурочной деятельности</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 xml:space="preserve">Кол-во часов </w:t>
            </w:r>
          </w:p>
          <w:p w:rsidR="00151BDA" w:rsidRPr="00A34233" w:rsidRDefault="00151BDA" w:rsidP="00B129D6">
            <w:pPr>
              <w:jc w:val="center"/>
              <w:rPr>
                <w:rFonts w:cs="Times New Roman"/>
                <w:szCs w:val="28"/>
                <w:lang w:eastAsia="en-US"/>
              </w:rPr>
            </w:pPr>
            <w:r w:rsidRPr="00A34233">
              <w:rPr>
                <w:rFonts w:cs="Times New Roman"/>
                <w:szCs w:val="28"/>
                <w:lang w:eastAsia="en-US"/>
              </w:rPr>
              <w:t>в год</w:t>
            </w:r>
          </w:p>
          <w:p w:rsidR="00151BDA" w:rsidRPr="00A34233" w:rsidRDefault="00151BDA" w:rsidP="00B129D6">
            <w:pPr>
              <w:jc w:val="center"/>
              <w:rPr>
                <w:rFonts w:cs="Times New Roman"/>
                <w:szCs w:val="28"/>
                <w:lang w:eastAsia="en-US"/>
              </w:rPr>
            </w:pPr>
          </w:p>
        </w:tc>
      </w:tr>
      <w:tr w:rsidR="00151BDA" w:rsidRPr="00A34233" w:rsidTr="00B129D6">
        <w:trPr>
          <w:trHeight w:val="322"/>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cs="Times New Roman"/>
                <w:szCs w:val="28"/>
                <w:lang w:eastAsia="en-US"/>
              </w:rPr>
            </w:pP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cs="Times New Roman"/>
                <w:szCs w:val="28"/>
                <w:lang w:eastAsia="en-US"/>
              </w:rPr>
            </w:pP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5 класс</w:t>
            </w:r>
          </w:p>
        </w:tc>
      </w:tr>
      <w:tr w:rsidR="00151BDA" w:rsidRPr="00A34233" w:rsidTr="00B129D6">
        <w:trPr>
          <w:trHeight w:val="322"/>
          <w:jc w:val="center"/>
        </w:trPr>
        <w:tc>
          <w:tcPr>
            <w:tcW w:w="9543" w:type="dxa"/>
            <w:gridSpan w:val="3"/>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rPr>
                <w:rFonts w:cs="Times New Roman"/>
                <w:szCs w:val="28"/>
                <w:lang w:eastAsia="en-US"/>
              </w:rPr>
            </w:pPr>
            <w:r w:rsidRPr="00A34233">
              <w:rPr>
                <w:rFonts w:cs="Times New Roman"/>
                <w:szCs w:val="28"/>
                <w:lang w:eastAsia="en-US"/>
              </w:rPr>
              <w:lastRenderedPageBreak/>
              <w:t xml:space="preserve">                                                         Регулярные занятия</w:t>
            </w:r>
          </w:p>
        </w:tc>
      </w:tr>
      <w:tr w:rsidR="00151BDA" w:rsidRPr="00A34233" w:rsidTr="00B129D6">
        <w:trPr>
          <w:trHeight w:val="578"/>
          <w:jc w:val="center"/>
        </w:trPr>
        <w:tc>
          <w:tcPr>
            <w:tcW w:w="3403" w:type="dxa"/>
            <w:tcBorders>
              <w:top w:val="single" w:sz="4" w:space="0" w:color="auto"/>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 xml:space="preserve">Спортивно – </w:t>
            </w:r>
            <w:proofErr w:type="spellStart"/>
            <w:proofErr w:type="gramStart"/>
            <w:r w:rsidRPr="00A34233">
              <w:rPr>
                <w:rFonts w:cs="Times New Roman"/>
                <w:szCs w:val="28"/>
                <w:lang w:eastAsia="en-US"/>
              </w:rPr>
              <w:t>оздорови-тельное</w:t>
            </w:r>
            <w:proofErr w:type="spellEnd"/>
            <w:proofErr w:type="gramEnd"/>
          </w:p>
        </w:tc>
        <w:tc>
          <w:tcPr>
            <w:tcW w:w="4522" w:type="dxa"/>
            <w:tcBorders>
              <w:top w:val="single" w:sz="4" w:space="0" w:color="auto"/>
              <w:left w:val="single" w:sz="4" w:space="0" w:color="auto"/>
              <w:right w:val="single" w:sz="4" w:space="0" w:color="auto"/>
            </w:tcBorders>
            <w:hideMark/>
          </w:tcPr>
          <w:p w:rsidR="00151BDA" w:rsidRPr="00A34233" w:rsidRDefault="00151BDA" w:rsidP="00B129D6">
            <w:pPr>
              <w:jc w:val="left"/>
              <w:rPr>
                <w:rFonts w:cs="Times New Roman"/>
                <w:szCs w:val="28"/>
                <w:lang w:eastAsia="en-US"/>
              </w:rPr>
            </w:pPr>
            <w:r w:rsidRPr="00A34233">
              <w:rPr>
                <w:rFonts w:cs="Times New Roman"/>
                <w:szCs w:val="28"/>
                <w:lang w:eastAsia="en-US"/>
              </w:rPr>
              <w:t>Физическая культура</w:t>
            </w:r>
          </w:p>
          <w:p w:rsidR="00151BDA" w:rsidRPr="00A34233" w:rsidRDefault="00151BDA" w:rsidP="00B129D6">
            <w:pPr>
              <w:jc w:val="left"/>
              <w:rPr>
                <w:rFonts w:cs="Times New Roman"/>
                <w:szCs w:val="28"/>
                <w:lang w:eastAsia="en-US"/>
              </w:rPr>
            </w:pPr>
          </w:p>
        </w:tc>
        <w:tc>
          <w:tcPr>
            <w:tcW w:w="1618"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trHeight w:val="322"/>
          <w:jc w:val="center"/>
        </w:trPr>
        <w:tc>
          <w:tcPr>
            <w:tcW w:w="3403" w:type="dxa"/>
            <w:vMerge w:val="restart"/>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proofErr w:type="spellStart"/>
            <w:r w:rsidRPr="00A34233">
              <w:rPr>
                <w:rFonts w:cs="Times New Roman"/>
                <w:szCs w:val="28"/>
                <w:lang w:eastAsia="en-US"/>
              </w:rPr>
              <w:t>Общеинтеллектуальное</w:t>
            </w:r>
            <w:proofErr w:type="spellEnd"/>
          </w:p>
        </w:tc>
        <w:tc>
          <w:tcPr>
            <w:tcW w:w="4522" w:type="dxa"/>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cs="Times New Roman"/>
                <w:szCs w:val="28"/>
                <w:lang w:eastAsia="en-US"/>
              </w:rPr>
            </w:pPr>
            <w:r w:rsidRPr="00A34233">
              <w:rPr>
                <w:rFonts w:cs="Times New Roman"/>
                <w:szCs w:val="28"/>
                <w:lang w:eastAsia="en-US"/>
              </w:rPr>
              <w:t>Факультатив «Геометрия вокруг нас»</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trHeight w:val="322"/>
          <w:jc w:val="center"/>
        </w:trPr>
        <w:tc>
          <w:tcPr>
            <w:tcW w:w="3403" w:type="dxa"/>
            <w:vMerge/>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p>
        </w:tc>
        <w:tc>
          <w:tcPr>
            <w:tcW w:w="4522" w:type="dxa"/>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rPr>
                <w:rFonts w:cs="Times New Roman"/>
                <w:szCs w:val="28"/>
                <w:lang w:eastAsia="en-US"/>
              </w:rPr>
            </w:pPr>
            <w:r w:rsidRPr="00A34233">
              <w:rPr>
                <w:rFonts w:cs="Times New Roman"/>
                <w:szCs w:val="28"/>
                <w:lang w:eastAsia="en-US"/>
              </w:rPr>
              <w:t>Предметные курсы по выбору</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w:t>
            </w:r>
          </w:p>
        </w:tc>
      </w:tr>
      <w:tr w:rsidR="00151BDA" w:rsidRPr="00A34233" w:rsidTr="00B129D6">
        <w:trPr>
          <w:trHeight w:val="322"/>
          <w:jc w:val="center"/>
        </w:trPr>
        <w:tc>
          <w:tcPr>
            <w:tcW w:w="3403" w:type="dxa"/>
            <w:vMerge/>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p>
        </w:tc>
        <w:tc>
          <w:tcPr>
            <w:tcW w:w="4522"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Шахматный клуб «Белая ладья»</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trHeight w:val="322"/>
          <w:jc w:val="center"/>
        </w:trPr>
        <w:tc>
          <w:tcPr>
            <w:tcW w:w="3403" w:type="dxa"/>
            <w:vMerge/>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p>
        </w:tc>
        <w:tc>
          <w:tcPr>
            <w:tcW w:w="4522"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Кружок «Моделирование»</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17</w:t>
            </w:r>
          </w:p>
        </w:tc>
      </w:tr>
      <w:tr w:rsidR="00151BDA" w:rsidRPr="00A34233" w:rsidTr="00B129D6">
        <w:trPr>
          <w:cantSplit/>
          <w:trHeight w:val="272"/>
          <w:jc w:val="center"/>
        </w:trPr>
        <w:tc>
          <w:tcPr>
            <w:tcW w:w="3403" w:type="dxa"/>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Духовно-нравственное</w:t>
            </w:r>
          </w:p>
        </w:tc>
        <w:tc>
          <w:tcPr>
            <w:tcW w:w="4522"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Кружок «Истоки родного края»</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17</w:t>
            </w:r>
          </w:p>
        </w:tc>
      </w:tr>
      <w:tr w:rsidR="00151BDA" w:rsidRPr="00A34233" w:rsidTr="00B129D6">
        <w:trPr>
          <w:cantSplit/>
          <w:trHeight w:val="419"/>
          <w:jc w:val="center"/>
        </w:trPr>
        <w:tc>
          <w:tcPr>
            <w:tcW w:w="9543" w:type="dxa"/>
            <w:gridSpan w:val="3"/>
            <w:tcBorders>
              <w:top w:val="single" w:sz="4" w:space="0" w:color="auto"/>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Нерегулярные занятия</w:t>
            </w:r>
          </w:p>
        </w:tc>
      </w:tr>
      <w:tr w:rsidR="00151BDA" w:rsidRPr="00A34233" w:rsidTr="00B129D6">
        <w:trPr>
          <w:cantSplit/>
          <w:trHeight w:val="2943"/>
          <w:jc w:val="center"/>
        </w:trPr>
        <w:tc>
          <w:tcPr>
            <w:tcW w:w="3403" w:type="dxa"/>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proofErr w:type="spellStart"/>
            <w:r w:rsidRPr="00A34233">
              <w:rPr>
                <w:rFonts w:cs="Times New Roman"/>
                <w:szCs w:val="28"/>
                <w:lang w:eastAsia="en-US"/>
              </w:rPr>
              <w:t>Общеинтеллектуальное</w:t>
            </w:r>
            <w:proofErr w:type="spellEnd"/>
            <w:r w:rsidRPr="00A34233">
              <w:rPr>
                <w:rFonts w:cs="Times New Roman"/>
                <w:szCs w:val="28"/>
                <w:lang w:eastAsia="en-US"/>
              </w:rPr>
              <w:t xml:space="preserve"> </w:t>
            </w:r>
          </w:p>
        </w:tc>
        <w:tc>
          <w:tcPr>
            <w:tcW w:w="4522" w:type="dxa"/>
            <w:tcBorders>
              <w:top w:val="single" w:sz="4" w:space="0" w:color="auto"/>
              <w:left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"День талантливого ребёнка" (подготовка к олимпиадам различного уровня);</w:t>
            </w:r>
          </w:p>
          <w:p w:rsidR="00151BDA" w:rsidRPr="00A34233" w:rsidRDefault="00151BDA" w:rsidP="00B129D6">
            <w:pPr>
              <w:rPr>
                <w:rFonts w:cs="Times New Roman"/>
                <w:szCs w:val="28"/>
                <w:lang w:eastAsia="en-US"/>
              </w:rPr>
            </w:pPr>
            <w:r w:rsidRPr="00A34233">
              <w:rPr>
                <w:rFonts w:cs="Times New Roman"/>
                <w:szCs w:val="28"/>
                <w:lang w:eastAsia="en-US"/>
              </w:rPr>
              <w:t xml:space="preserve">Индивидуальные занятия с </w:t>
            </w:r>
            <w:proofErr w:type="gramStart"/>
            <w:r w:rsidRPr="00A34233">
              <w:rPr>
                <w:rFonts w:cs="Times New Roman"/>
                <w:szCs w:val="28"/>
                <w:lang w:eastAsia="en-US"/>
              </w:rPr>
              <w:t>обучающимися</w:t>
            </w:r>
            <w:proofErr w:type="gramEnd"/>
            <w:r w:rsidRPr="00A34233">
              <w:rPr>
                <w:rFonts w:cs="Times New Roman"/>
                <w:szCs w:val="28"/>
                <w:lang w:eastAsia="en-US"/>
              </w:rPr>
              <w:t>, испытывающими трудности в обучении</w:t>
            </w:r>
          </w:p>
          <w:p w:rsidR="00151BDA" w:rsidRPr="00A34233" w:rsidRDefault="00151BDA" w:rsidP="00B129D6">
            <w:pPr>
              <w:rPr>
                <w:rFonts w:cs="Times New Roman"/>
                <w:szCs w:val="28"/>
                <w:lang w:eastAsia="en-US"/>
              </w:rPr>
            </w:pPr>
            <w:r w:rsidRPr="00A34233">
              <w:rPr>
                <w:rFonts w:cs="Times New Roman"/>
                <w:szCs w:val="28"/>
                <w:lang w:eastAsia="en-US"/>
              </w:rPr>
              <w:t>Предметные недели, конкурсы, викторины, интеллектуальные игры</w:t>
            </w:r>
          </w:p>
        </w:tc>
        <w:tc>
          <w:tcPr>
            <w:tcW w:w="1618"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1259"/>
          <w:jc w:val="center"/>
        </w:trPr>
        <w:tc>
          <w:tcPr>
            <w:tcW w:w="3403" w:type="dxa"/>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Социальное</w:t>
            </w:r>
          </w:p>
        </w:tc>
        <w:tc>
          <w:tcPr>
            <w:tcW w:w="4522" w:type="dxa"/>
            <w:tcBorders>
              <w:top w:val="single" w:sz="4" w:space="0" w:color="auto"/>
              <w:left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 xml:space="preserve">Социально – значимая деятельность, социальные проекты, общественно - полезные практики; </w:t>
            </w:r>
          </w:p>
          <w:p w:rsidR="00151BDA" w:rsidRPr="00A34233" w:rsidRDefault="00151BDA" w:rsidP="00B129D6">
            <w:pPr>
              <w:rPr>
                <w:rFonts w:cs="Times New Roman"/>
                <w:szCs w:val="28"/>
                <w:lang w:eastAsia="en-US"/>
              </w:rPr>
            </w:pPr>
            <w:r w:rsidRPr="00A34233">
              <w:rPr>
                <w:rFonts w:cs="Times New Roman"/>
                <w:szCs w:val="28"/>
                <w:lang w:eastAsia="en-US"/>
              </w:rPr>
              <w:t>Тимуровская помощь</w:t>
            </w:r>
          </w:p>
        </w:tc>
        <w:tc>
          <w:tcPr>
            <w:tcW w:w="1618"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2524"/>
          <w:jc w:val="center"/>
        </w:trPr>
        <w:tc>
          <w:tcPr>
            <w:tcW w:w="3403" w:type="dxa"/>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Спортивно-оздоровительное</w:t>
            </w:r>
          </w:p>
        </w:tc>
        <w:tc>
          <w:tcPr>
            <w:tcW w:w="4522" w:type="dxa"/>
            <w:tcBorders>
              <w:top w:val="single" w:sz="4" w:space="0" w:color="auto"/>
              <w:left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Дни здоровья;</w:t>
            </w:r>
          </w:p>
          <w:p w:rsidR="00151BDA" w:rsidRPr="00A34233" w:rsidRDefault="00151BDA" w:rsidP="00B129D6">
            <w:pPr>
              <w:rPr>
                <w:rFonts w:cs="Times New Roman"/>
                <w:szCs w:val="28"/>
                <w:lang w:eastAsia="en-US"/>
              </w:rPr>
            </w:pPr>
            <w:r w:rsidRPr="00A34233">
              <w:rPr>
                <w:rFonts w:cs="Times New Roman"/>
                <w:szCs w:val="28"/>
                <w:lang w:eastAsia="en-US"/>
              </w:rPr>
              <w:t>Динамические паузы;</w:t>
            </w:r>
          </w:p>
          <w:p w:rsidR="00151BDA" w:rsidRPr="00A34233" w:rsidRDefault="00151BDA" w:rsidP="00B129D6">
            <w:pPr>
              <w:rPr>
                <w:rFonts w:cs="Times New Roman"/>
                <w:szCs w:val="28"/>
                <w:lang w:eastAsia="en-US"/>
              </w:rPr>
            </w:pPr>
            <w:r w:rsidRPr="00A34233">
              <w:rPr>
                <w:rFonts w:cs="Times New Roman"/>
                <w:szCs w:val="28"/>
                <w:lang w:eastAsia="en-US"/>
              </w:rPr>
              <w:t>Подвижные игры на переменах;</w:t>
            </w:r>
          </w:p>
          <w:p w:rsidR="00151BDA" w:rsidRPr="00A34233" w:rsidRDefault="00151BDA" w:rsidP="00B129D6">
            <w:pPr>
              <w:rPr>
                <w:rFonts w:cs="Times New Roman"/>
                <w:szCs w:val="28"/>
                <w:lang w:eastAsia="en-US"/>
              </w:rPr>
            </w:pPr>
            <w:r w:rsidRPr="00A34233">
              <w:rPr>
                <w:rFonts w:cs="Times New Roman"/>
                <w:szCs w:val="28"/>
                <w:lang w:eastAsia="en-US"/>
              </w:rPr>
              <w:t>Тематические классные часы и беседы о здоровом образе жизни;</w:t>
            </w:r>
          </w:p>
          <w:p w:rsidR="00151BDA" w:rsidRPr="00A34233" w:rsidRDefault="00151BDA" w:rsidP="00B129D6">
            <w:pPr>
              <w:rPr>
                <w:rFonts w:cs="Times New Roman"/>
                <w:szCs w:val="28"/>
                <w:lang w:eastAsia="en-US"/>
              </w:rPr>
            </w:pPr>
            <w:r w:rsidRPr="00A34233">
              <w:rPr>
                <w:rFonts w:cs="Times New Roman"/>
                <w:szCs w:val="28"/>
                <w:lang w:eastAsia="en-US"/>
              </w:rPr>
              <w:t>Школьные и муниципальные соревнования по различным видам спорта</w:t>
            </w:r>
          </w:p>
        </w:tc>
        <w:tc>
          <w:tcPr>
            <w:tcW w:w="1618"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2943"/>
          <w:jc w:val="center"/>
        </w:trPr>
        <w:tc>
          <w:tcPr>
            <w:tcW w:w="3403" w:type="dxa"/>
            <w:tcBorders>
              <w:left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t>Духовно – нравственное</w:t>
            </w:r>
          </w:p>
        </w:tc>
        <w:tc>
          <w:tcPr>
            <w:tcW w:w="4522" w:type="dxa"/>
            <w:tcBorders>
              <w:top w:val="single" w:sz="4" w:space="0" w:color="auto"/>
              <w:left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Читательская конференция;</w:t>
            </w:r>
          </w:p>
          <w:p w:rsidR="00151BDA" w:rsidRPr="00A34233" w:rsidRDefault="00151BDA" w:rsidP="00B129D6">
            <w:pPr>
              <w:rPr>
                <w:rFonts w:cs="Times New Roman"/>
                <w:szCs w:val="28"/>
                <w:lang w:eastAsia="en-US"/>
              </w:rPr>
            </w:pPr>
            <w:r w:rsidRPr="00A34233">
              <w:rPr>
                <w:rFonts w:cs="Times New Roman"/>
                <w:szCs w:val="28"/>
                <w:lang w:eastAsia="en-US"/>
              </w:rPr>
              <w:t>Библиотечные уроки;</w:t>
            </w:r>
          </w:p>
          <w:p w:rsidR="00151BDA" w:rsidRPr="00A34233" w:rsidRDefault="00151BDA" w:rsidP="00B129D6">
            <w:pPr>
              <w:rPr>
                <w:rFonts w:cs="Times New Roman"/>
                <w:szCs w:val="28"/>
                <w:lang w:eastAsia="en-US"/>
              </w:rPr>
            </w:pPr>
            <w:r w:rsidRPr="00A34233">
              <w:rPr>
                <w:rFonts w:cs="Times New Roman"/>
                <w:szCs w:val="28"/>
                <w:lang w:eastAsia="en-US"/>
              </w:rPr>
              <w:t>Тематические литературн</w:t>
            </w:r>
            <w:proofErr w:type="gramStart"/>
            <w:r w:rsidRPr="00A34233">
              <w:rPr>
                <w:rFonts w:cs="Times New Roman"/>
                <w:szCs w:val="28"/>
                <w:lang w:eastAsia="en-US"/>
              </w:rPr>
              <w:t>о-</w:t>
            </w:r>
            <w:proofErr w:type="gramEnd"/>
            <w:r w:rsidRPr="00A34233">
              <w:rPr>
                <w:rFonts w:cs="Times New Roman"/>
                <w:szCs w:val="28"/>
                <w:lang w:eastAsia="en-US"/>
              </w:rPr>
              <w:t xml:space="preserve"> музыкальные композиции, беседы, выставки, игры;</w:t>
            </w:r>
          </w:p>
          <w:p w:rsidR="00151BDA" w:rsidRPr="00A34233" w:rsidRDefault="00151BDA" w:rsidP="00B129D6">
            <w:pPr>
              <w:rPr>
                <w:rFonts w:cs="Times New Roman"/>
                <w:szCs w:val="28"/>
                <w:lang w:eastAsia="en-US"/>
              </w:rPr>
            </w:pPr>
            <w:r w:rsidRPr="00A34233">
              <w:rPr>
                <w:rFonts w:cs="Times New Roman"/>
                <w:szCs w:val="28"/>
                <w:lang w:eastAsia="en-US"/>
              </w:rPr>
              <w:t>Акции детской благотворительности</w:t>
            </w:r>
          </w:p>
          <w:p w:rsidR="00151BDA" w:rsidRPr="00A34233" w:rsidRDefault="00151BDA" w:rsidP="00B129D6">
            <w:pPr>
              <w:rPr>
                <w:rFonts w:cs="Times New Roman"/>
                <w:szCs w:val="28"/>
                <w:lang w:eastAsia="en-US"/>
              </w:rPr>
            </w:pPr>
            <w:r w:rsidRPr="00A34233">
              <w:rPr>
                <w:rFonts w:cs="Times New Roman"/>
                <w:szCs w:val="28"/>
                <w:lang w:eastAsia="en-US"/>
              </w:rPr>
              <w:t>Экскурсии, направленные на изучение истории, культуры и природы родного края (краеведческий туризм)</w:t>
            </w:r>
          </w:p>
        </w:tc>
        <w:tc>
          <w:tcPr>
            <w:tcW w:w="1618" w:type="dxa"/>
            <w:tcBorders>
              <w:top w:val="single" w:sz="4" w:space="0" w:color="auto"/>
              <w:left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91"/>
          <w:jc w:val="center"/>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center"/>
              <w:rPr>
                <w:rFonts w:cs="Times New Roman"/>
                <w:szCs w:val="28"/>
                <w:lang w:eastAsia="en-US"/>
              </w:rPr>
            </w:pPr>
            <w:r w:rsidRPr="00A34233">
              <w:rPr>
                <w:rFonts w:cs="Times New Roman"/>
                <w:szCs w:val="28"/>
                <w:lang w:eastAsia="en-US"/>
              </w:rPr>
              <w:lastRenderedPageBreak/>
              <w:t>Общекультурное</w:t>
            </w:r>
          </w:p>
        </w:tc>
        <w:tc>
          <w:tcPr>
            <w:tcW w:w="4522"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Концерты, инсценировки, праздники на уровне ученического коллектива, школы, муниципалитета; просмотр и обсуждение детских фильмов, тематические классные часы</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1452"/>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left"/>
              <w:rPr>
                <w:rFonts w:cs="Times New Roman"/>
                <w:szCs w:val="28"/>
                <w:lang w:eastAsia="en-US"/>
              </w:rPr>
            </w:pPr>
          </w:p>
        </w:tc>
        <w:tc>
          <w:tcPr>
            <w:tcW w:w="4522"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rPr>
                <w:rFonts w:cs="Times New Roman"/>
                <w:szCs w:val="28"/>
                <w:lang w:eastAsia="en-US"/>
              </w:rPr>
            </w:pPr>
            <w:r w:rsidRPr="00A34233">
              <w:rPr>
                <w:rFonts w:cs="Times New Roman"/>
                <w:szCs w:val="28"/>
                <w:lang w:eastAsia="en-US"/>
              </w:rPr>
              <w:t>Тематические классные часы;</w:t>
            </w:r>
          </w:p>
          <w:p w:rsidR="00151BDA" w:rsidRPr="00A34233" w:rsidRDefault="00151BDA" w:rsidP="00B129D6">
            <w:pPr>
              <w:rPr>
                <w:rFonts w:cs="Times New Roman"/>
                <w:szCs w:val="28"/>
                <w:lang w:eastAsia="en-US"/>
              </w:rPr>
            </w:pPr>
            <w:r w:rsidRPr="00A34233">
              <w:rPr>
                <w:rFonts w:cs="Times New Roman"/>
                <w:szCs w:val="28"/>
                <w:lang w:eastAsia="en-US"/>
              </w:rPr>
              <w:t>Конкурсы, выставки, детского творчества;</w:t>
            </w:r>
          </w:p>
          <w:p w:rsidR="00151BDA" w:rsidRPr="00A34233" w:rsidRDefault="00151BDA" w:rsidP="00B129D6">
            <w:pPr>
              <w:rPr>
                <w:rFonts w:cs="Times New Roman"/>
                <w:szCs w:val="28"/>
                <w:lang w:eastAsia="en-US"/>
              </w:rPr>
            </w:pPr>
            <w:r w:rsidRPr="00A34233">
              <w:rPr>
                <w:rFonts w:cs="Times New Roman"/>
                <w:szCs w:val="28"/>
                <w:lang w:eastAsia="en-US"/>
              </w:rPr>
              <w:t>Культпоходы и экскурсии;</w:t>
            </w:r>
          </w:p>
          <w:p w:rsidR="00151BDA" w:rsidRPr="00A34233" w:rsidRDefault="00151BDA" w:rsidP="00B129D6">
            <w:pPr>
              <w:rPr>
                <w:rFonts w:cs="Times New Roman"/>
                <w:szCs w:val="28"/>
                <w:lang w:eastAsia="en-US"/>
              </w:rPr>
            </w:pPr>
            <w:r w:rsidRPr="00A34233">
              <w:rPr>
                <w:rFonts w:cs="Times New Roman"/>
                <w:szCs w:val="28"/>
                <w:lang w:eastAsia="en-US"/>
              </w:rPr>
              <w:t>Просмотр и обсуждение детских фильмов</w:t>
            </w:r>
          </w:p>
        </w:tc>
        <w:tc>
          <w:tcPr>
            <w:tcW w:w="1618" w:type="dxa"/>
            <w:tcBorders>
              <w:top w:val="single" w:sz="4" w:space="0" w:color="auto"/>
              <w:left w:val="single" w:sz="4" w:space="0" w:color="auto"/>
              <w:bottom w:val="single" w:sz="4" w:space="0" w:color="auto"/>
              <w:right w:val="single" w:sz="4" w:space="0" w:color="auto"/>
            </w:tcBorders>
          </w:tcPr>
          <w:p w:rsidR="00151BDA" w:rsidRPr="00A34233" w:rsidRDefault="00151BDA" w:rsidP="00B129D6">
            <w:pPr>
              <w:jc w:val="center"/>
              <w:rPr>
                <w:rFonts w:cs="Times New Roman"/>
                <w:szCs w:val="28"/>
                <w:lang w:eastAsia="en-US"/>
              </w:rPr>
            </w:pPr>
            <w:r w:rsidRPr="00A34233">
              <w:rPr>
                <w:rFonts w:cs="Times New Roman"/>
                <w:szCs w:val="28"/>
                <w:lang w:eastAsia="en-US"/>
              </w:rPr>
              <w:t>34</w:t>
            </w:r>
          </w:p>
        </w:tc>
      </w:tr>
      <w:tr w:rsidR="00151BDA" w:rsidRPr="00A34233" w:rsidTr="00B129D6">
        <w:trPr>
          <w:cantSplit/>
          <w:trHeight w:val="348"/>
          <w:jc w:val="center"/>
        </w:trPr>
        <w:tc>
          <w:tcPr>
            <w:tcW w:w="7925" w:type="dxa"/>
            <w:gridSpan w:val="2"/>
            <w:tcBorders>
              <w:top w:val="single" w:sz="4" w:space="0" w:color="auto"/>
              <w:left w:val="single" w:sz="4" w:space="0" w:color="auto"/>
              <w:bottom w:val="single" w:sz="4" w:space="0" w:color="auto"/>
              <w:right w:val="single" w:sz="4" w:space="0" w:color="auto"/>
            </w:tcBorders>
            <w:vAlign w:val="center"/>
            <w:hideMark/>
          </w:tcPr>
          <w:p w:rsidR="00151BDA" w:rsidRPr="00A34233" w:rsidRDefault="00151BDA" w:rsidP="00B129D6">
            <w:pPr>
              <w:jc w:val="right"/>
              <w:rPr>
                <w:rFonts w:cs="Times New Roman"/>
                <w:szCs w:val="28"/>
                <w:lang w:eastAsia="en-US"/>
              </w:rPr>
            </w:pPr>
            <w:r w:rsidRPr="00A34233">
              <w:rPr>
                <w:rFonts w:cs="Times New Roman"/>
                <w:szCs w:val="28"/>
                <w:lang w:eastAsia="en-US"/>
              </w:rPr>
              <w:t>Итого, часов в год</w:t>
            </w:r>
          </w:p>
        </w:tc>
        <w:tc>
          <w:tcPr>
            <w:tcW w:w="1618" w:type="dxa"/>
            <w:tcBorders>
              <w:top w:val="single" w:sz="4" w:space="0" w:color="auto"/>
              <w:left w:val="single" w:sz="4" w:space="0" w:color="auto"/>
              <w:bottom w:val="single" w:sz="4" w:space="0" w:color="auto"/>
              <w:right w:val="single" w:sz="4" w:space="0" w:color="auto"/>
            </w:tcBorders>
            <w:hideMark/>
          </w:tcPr>
          <w:p w:rsidR="00151BDA" w:rsidRPr="00A34233" w:rsidRDefault="00151BDA" w:rsidP="00B129D6">
            <w:pPr>
              <w:jc w:val="center"/>
              <w:rPr>
                <w:rFonts w:cs="Times New Roman"/>
                <w:szCs w:val="28"/>
                <w:lang w:eastAsia="en-US"/>
              </w:rPr>
            </w:pPr>
            <w:r w:rsidRPr="00A34233">
              <w:rPr>
                <w:rFonts w:cs="Times New Roman"/>
                <w:szCs w:val="28"/>
                <w:lang w:eastAsia="en-US"/>
              </w:rPr>
              <w:t>340</w:t>
            </w:r>
          </w:p>
        </w:tc>
      </w:tr>
    </w:tbl>
    <w:p w:rsidR="00151BDA" w:rsidRPr="00A34233" w:rsidRDefault="00151BDA" w:rsidP="00151BDA">
      <w:pPr>
        <w:rPr>
          <w:rFonts w:cs="Times New Roman"/>
          <w:b w:val="0"/>
          <w:szCs w:val="28"/>
        </w:rPr>
      </w:pPr>
    </w:p>
    <w:p w:rsidR="00151BDA" w:rsidRPr="00A34233" w:rsidRDefault="00151BDA" w:rsidP="00151BDA">
      <w:pPr>
        <w:jc w:val="center"/>
        <w:rPr>
          <w:rFonts w:cs="Times New Roman"/>
          <w:bCs w:val="0"/>
          <w:szCs w:val="28"/>
        </w:rPr>
      </w:pPr>
      <w:r w:rsidRPr="00A34233">
        <w:rPr>
          <w:rFonts w:cs="Times New Roman"/>
          <w:szCs w:val="28"/>
        </w:rPr>
        <w:t xml:space="preserve">Индивидуальный учебный план </w:t>
      </w:r>
    </w:p>
    <w:p w:rsidR="00151BDA" w:rsidRPr="00A34233" w:rsidRDefault="00151BDA" w:rsidP="00151BDA">
      <w:pPr>
        <w:jc w:val="center"/>
        <w:rPr>
          <w:rFonts w:cs="Times New Roman"/>
          <w:bCs w:val="0"/>
          <w:szCs w:val="28"/>
        </w:rPr>
      </w:pPr>
      <w:r w:rsidRPr="00A34233">
        <w:rPr>
          <w:rFonts w:cs="Times New Roman"/>
          <w:szCs w:val="28"/>
        </w:rPr>
        <w:t>для реализации адаптированной образовательной программы</w:t>
      </w:r>
    </w:p>
    <w:p w:rsidR="00151BDA" w:rsidRPr="00A34233" w:rsidRDefault="00151BDA" w:rsidP="00151BDA">
      <w:pPr>
        <w:jc w:val="center"/>
        <w:rPr>
          <w:rFonts w:cs="Times New Roman"/>
          <w:szCs w:val="28"/>
        </w:rPr>
      </w:pPr>
      <w:r w:rsidRPr="00A34233">
        <w:rPr>
          <w:rFonts w:cs="Times New Roman"/>
          <w:szCs w:val="28"/>
        </w:rPr>
        <w:t xml:space="preserve">для </w:t>
      </w:r>
      <w:proofErr w:type="gramStart"/>
      <w:r w:rsidRPr="00A34233">
        <w:rPr>
          <w:rFonts w:cs="Times New Roman"/>
          <w:szCs w:val="28"/>
        </w:rPr>
        <w:t>обучающихся</w:t>
      </w:r>
      <w:proofErr w:type="gramEnd"/>
      <w:r w:rsidRPr="00A34233">
        <w:rPr>
          <w:rFonts w:cs="Times New Roman"/>
          <w:szCs w:val="28"/>
        </w:rPr>
        <w:t xml:space="preserve"> с  умственной отсталостью</w:t>
      </w:r>
    </w:p>
    <w:p w:rsidR="00151BDA" w:rsidRDefault="00151BDA" w:rsidP="00151BDA">
      <w:pPr>
        <w:rPr>
          <w:rFonts w:cs="Times New Roman"/>
          <w:bCs w:val="0"/>
          <w:szCs w:val="28"/>
        </w:rPr>
      </w:pPr>
      <w:r>
        <w:rPr>
          <w:rFonts w:cs="Times New Roman"/>
          <w:bCs w:val="0"/>
          <w:szCs w:val="28"/>
        </w:rPr>
        <w:t xml:space="preserve">                      </w:t>
      </w:r>
    </w:p>
    <w:p w:rsidR="00151BDA" w:rsidRPr="00A34233" w:rsidRDefault="00151BDA" w:rsidP="00151BDA">
      <w:pPr>
        <w:rPr>
          <w:rFonts w:cs="Times New Roman"/>
          <w:bCs w:val="0"/>
          <w:szCs w:val="28"/>
        </w:rPr>
      </w:pPr>
      <w:r>
        <w:rPr>
          <w:rFonts w:cs="Times New Roman"/>
          <w:bCs w:val="0"/>
          <w:szCs w:val="28"/>
        </w:rPr>
        <w:t xml:space="preserve">                           </w:t>
      </w:r>
      <w:r w:rsidRPr="00A34233">
        <w:rPr>
          <w:rFonts w:cs="Times New Roman"/>
          <w:szCs w:val="28"/>
        </w:rPr>
        <w:t>обучающегося 8 класса Гилева Егора Юрьевича</w:t>
      </w:r>
    </w:p>
    <w:p w:rsidR="00151BDA" w:rsidRPr="00A34233" w:rsidRDefault="00151BDA" w:rsidP="00151BDA">
      <w:pPr>
        <w:jc w:val="center"/>
        <w:rPr>
          <w:rFonts w:cs="Times New Roman"/>
          <w:bCs w:val="0"/>
          <w:szCs w:val="28"/>
        </w:rPr>
      </w:pPr>
      <w:r w:rsidRPr="00A34233">
        <w:rPr>
          <w:rFonts w:cs="Times New Roman"/>
          <w:szCs w:val="28"/>
        </w:rPr>
        <w:t xml:space="preserve"> в условиях общеобразовательного 8 класса</w:t>
      </w:r>
    </w:p>
    <w:p w:rsidR="00151BDA" w:rsidRPr="00A34233" w:rsidRDefault="00151BDA" w:rsidP="00151BDA">
      <w:pPr>
        <w:ind w:firstLine="708"/>
        <w:rPr>
          <w:rFonts w:cs="Times New Roman"/>
          <w:szCs w:val="28"/>
        </w:rPr>
      </w:pPr>
    </w:p>
    <w:p w:rsidR="00151BDA" w:rsidRPr="00A34233" w:rsidRDefault="00151BDA" w:rsidP="00151BDA">
      <w:pPr>
        <w:ind w:firstLine="708"/>
        <w:jc w:val="center"/>
        <w:rPr>
          <w:rFonts w:cs="Times New Roman"/>
          <w:szCs w:val="28"/>
        </w:rPr>
      </w:pPr>
      <w:r w:rsidRPr="00A34233">
        <w:rPr>
          <w:rFonts w:cs="Times New Roman"/>
          <w:szCs w:val="28"/>
        </w:rPr>
        <w:t>Пояснительная записка</w:t>
      </w:r>
    </w:p>
    <w:p w:rsidR="00151BDA" w:rsidRPr="00A34233" w:rsidRDefault="00151BDA" w:rsidP="00151BDA">
      <w:pPr>
        <w:ind w:firstLine="708"/>
        <w:rPr>
          <w:rFonts w:eastAsia="Times New Roman" w:cs="Times New Roman"/>
          <w:b w:val="0"/>
          <w:szCs w:val="28"/>
        </w:rPr>
      </w:pPr>
      <w:proofErr w:type="gramStart"/>
      <w:r w:rsidRPr="00A34233">
        <w:rPr>
          <w:rFonts w:cs="Times New Roman"/>
          <w:b w:val="0"/>
          <w:szCs w:val="28"/>
        </w:rPr>
        <w:t>Обучение</w:t>
      </w:r>
      <w:proofErr w:type="gramEnd"/>
      <w:r w:rsidRPr="00A34233">
        <w:rPr>
          <w:rFonts w:cs="Times New Roman"/>
          <w:b w:val="0"/>
          <w:szCs w:val="28"/>
        </w:rPr>
        <w:t xml:space="preserve"> по индивидуальному учебному плану осуществляется в условиях общеобразовательного 8 класса, совместно с другими обучающимися.</w:t>
      </w:r>
    </w:p>
    <w:p w:rsidR="00151BDA" w:rsidRPr="00A34233" w:rsidRDefault="00151BDA" w:rsidP="00151BDA">
      <w:pPr>
        <w:ind w:firstLine="708"/>
        <w:rPr>
          <w:rFonts w:eastAsia="Times New Roman" w:cs="Times New Roman"/>
          <w:b w:val="0"/>
          <w:szCs w:val="28"/>
          <w:highlight w:val="yellow"/>
        </w:rPr>
      </w:pPr>
      <w:r w:rsidRPr="00A34233">
        <w:rPr>
          <w:rFonts w:eastAsia="Times New Roman" w:cs="Times New Roman"/>
          <w:b w:val="0"/>
          <w:szCs w:val="28"/>
        </w:rPr>
        <w:t xml:space="preserve">Количество часов, отводимых на </w:t>
      </w:r>
      <w:proofErr w:type="gramStart"/>
      <w:r w:rsidRPr="00A34233">
        <w:rPr>
          <w:rFonts w:eastAsia="Times New Roman" w:cs="Times New Roman"/>
          <w:b w:val="0"/>
          <w:szCs w:val="28"/>
        </w:rPr>
        <w:t xml:space="preserve">предметы, изучаемые по общеобразовательной и </w:t>
      </w:r>
      <w:r w:rsidRPr="00A34233">
        <w:rPr>
          <w:rFonts w:cs="Times New Roman"/>
          <w:b w:val="0"/>
          <w:szCs w:val="28"/>
        </w:rPr>
        <w:t>адаптированной общеобразовательной программе</w:t>
      </w:r>
      <w:r w:rsidRPr="00A34233">
        <w:rPr>
          <w:rFonts w:eastAsia="Times New Roman" w:cs="Times New Roman"/>
          <w:b w:val="0"/>
          <w:szCs w:val="28"/>
        </w:rPr>
        <w:t xml:space="preserve"> частично не совпадают</w:t>
      </w:r>
      <w:proofErr w:type="gramEnd"/>
      <w:r w:rsidRPr="00A34233">
        <w:rPr>
          <w:rFonts w:eastAsia="Times New Roman" w:cs="Times New Roman"/>
          <w:b w:val="0"/>
          <w:szCs w:val="28"/>
        </w:rPr>
        <w:t xml:space="preserve">. В связи с этим обучение детей с ОВЗ в условиях общеобразовательного класса проходит по отдельному расписанию. </w:t>
      </w:r>
    </w:p>
    <w:p w:rsidR="00151BDA" w:rsidRPr="00A34233" w:rsidRDefault="00151BDA" w:rsidP="00151BDA">
      <w:pPr>
        <w:ind w:firstLine="709"/>
        <w:rPr>
          <w:rFonts w:eastAsia="Times New Roman" w:cs="Times New Roman"/>
          <w:b w:val="0"/>
          <w:szCs w:val="28"/>
        </w:rPr>
      </w:pPr>
      <w:r w:rsidRPr="00A34233">
        <w:rPr>
          <w:rFonts w:cs="Times New Roman"/>
          <w:b w:val="0"/>
          <w:szCs w:val="28"/>
        </w:rPr>
        <w:t>Развитие речи реализуется в рамках учебных предметов "Русский язык" и "Литература", ритмика в рамках музыки и физической культуры.</w:t>
      </w:r>
    </w:p>
    <w:p w:rsidR="00151BDA" w:rsidRPr="00A34233" w:rsidRDefault="00151BDA" w:rsidP="00151BDA">
      <w:pPr>
        <w:ind w:firstLine="708"/>
        <w:rPr>
          <w:rFonts w:cs="Times New Roman"/>
          <w:b w:val="0"/>
          <w:szCs w:val="28"/>
        </w:rPr>
      </w:pPr>
      <w:r w:rsidRPr="00A34233">
        <w:rPr>
          <w:rFonts w:eastAsia="Times New Roman" w:cs="Times New Roman"/>
          <w:b w:val="0"/>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A34233">
        <w:rPr>
          <w:rFonts w:cs="Times New Roman"/>
          <w:b w:val="0"/>
          <w:szCs w:val="28"/>
        </w:rPr>
        <w:t>адаптированной общеобразовательной программы</w:t>
      </w:r>
      <w:r w:rsidRPr="00A34233">
        <w:rPr>
          <w:rFonts w:eastAsia="Times New Roman" w:cs="Times New Roman"/>
          <w:b w:val="0"/>
          <w:szCs w:val="28"/>
        </w:rPr>
        <w:t xml:space="preserve"> (иностранный язык, информатика, физика, химия, ОБЖ).</w:t>
      </w:r>
    </w:p>
    <w:p w:rsidR="00151BDA" w:rsidRPr="00A34233" w:rsidRDefault="00151BDA" w:rsidP="00151BDA">
      <w:pPr>
        <w:ind w:firstLine="708"/>
        <w:rPr>
          <w:rFonts w:eastAsia="Times New Roman" w:cs="Times New Roman"/>
          <w:b w:val="0"/>
          <w:szCs w:val="28"/>
        </w:rPr>
      </w:pPr>
      <w:proofErr w:type="gramStart"/>
      <w:r w:rsidRPr="00A34233">
        <w:rPr>
          <w:rFonts w:cs="Times New Roman"/>
          <w:b w:val="0"/>
          <w:szCs w:val="28"/>
        </w:rPr>
        <w:t>Дополнительные 1 час на учебный предмет «Литература (развитие речи)» выделен за счёт ОБЖ</w:t>
      </w:r>
      <w:r w:rsidRPr="00A34233">
        <w:rPr>
          <w:rFonts w:eastAsia="Times New Roman" w:cs="Times New Roman"/>
          <w:b w:val="0"/>
          <w:szCs w:val="28"/>
        </w:rPr>
        <w:t>.</w:t>
      </w:r>
      <w:proofErr w:type="gramEnd"/>
    </w:p>
    <w:p w:rsidR="00151BDA" w:rsidRPr="00A34233" w:rsidRDefault="00151BDA" w:rsidP="00151BDA">
      <w:pPr>
        <w:ind w:firstLine="708"/>
        <w:rPr>
          <w:rFonts w:eastAsia="Times New Roman" w:cs="Times New Roman"/>
          <w:b w:val="0"/>
          <w:szCs w:val="28"/>
        </w:rPr>
      </w:pPr>
      <w:r w:rsidRPr="00A34233">
        <w:rPr>
          <w:rFonts w:eastAsia="Times New Roman" w:cs="Times New Roman"/>
          <w:b w:val="0"/>
          <w:szCs w:val="28"/>
        </w:rPr>
        <w:t>Из общего количества часов математики 1 час отводится на изучение элементов геометрии.</w:t>
      </w:r>
    </w:p>
    <w:p w:rsidR="00151BDA" w:rsidRPr="00A34233" w:rsidRDefault="00151BDA" w:rsidP="00151BDA">
      <w:pPr>
        <w:ind w:firstLine="708"/>
        <w:rPr>
          <w:rFonts w:cs="Times New Roman"/>
          <w:b w:val="0"/>
          <w:szCs w:val="28"/>
        </w:rPr>
      </w:pPr>
      <w:proofErr w:type="gramStart"/>
      <w:r w:rsidRPr="00A34233">
        <w:rPr>
          <w:rFonts w:cs="Times New Roman"/>
          <w:b w:val="0"/>
          <w:szCs w:val="28"/>
        </w:rPr>
        <w:t xml:space="preserve">Дополнительные 5 часов трудового обучения реализуются за счёт 5-ти часов иностранного языка.  </w:t>
      </w:r>
      <w:proofErr w:type="gramEnd"/>
    </w:p>
    <w:p w:rsidR="00151BDA" w:rsidRPr="00A34233" w:rsidRDefault="00151BDA" w:rsidP="00151BDA">
      <w:pPr>
        <w:ind w:firstLine="708"/>
        <w:rPr>
          <w:rFonts w:eastAsia="Times New Roman" w:cs="Times New Roman"/>
          <w:b w:val="0"/>
          <w:szCs w:val="28"/>
        </w:rPr>
      </w:pPr>
      <w:r w:rsidRPr="00A34233">
        <w:rPr>
          <w:rFonts w:eastAsia="Times New Roman" w:cs="Times New Roman"/>
          <w:b w:val="0"/>
          <w:szCs w:val="28"/>
        </w:rPr>
        <w:t>Социально-бытовая ориентировка проводится в рамках 2-х уроков физики.</w:t>
      </w:r>
    </w:p>
    <w:p w:rsidR="00151BDA" w:rsidRPr="00A34233" w:rsidRDefault="00151BDA" w:rsidP="00151BDA">
      <w:pPr>
        <w:ind w:firstLine="708"/>
        <w:rPr>
          <w:rFonts w:cs="Times New Roman"/>
          <w:b w:val="0"/>
          <w:bCs w:val="0"/>
          <w:szCs w:val="28"/>
        </w:rPr>
      </w:pPr>
      <w:proofErr w:type="gramStart"/>
      <w:r w:rsidRPr="00A34233">
        <w:rPr>
          <w:rFonts w:cs="Times New Roman"/>
          <w:b w:val="0"/>
          <w:szCs w:val="28"/>
        </w:rPr>
        <w:lastRenderedPageBreak/>
        <w:t>За счёт часов школьного компонента проводятся обязательные коррекционный занятия, направленные на коррекцию развития и социальной адаптации обучающегося.</w:t>
      </w:r>
      <w:proofErr w:type="gramEnd"/>
    </w:p>
    <w:p w:rsidR="00151BDA" w:rsidRPr="00A34233" w:rsidRDefault="00151BDA" w:rsidP="00151BDA">
      <w:pPr>
        <w:ind w:firstLine="708"/>
        <w:rPr>
          <w:rFonts w:eastAsia="Calibri" w:cs="Times New Roman"/>
          <w:b w:val="0"/>
          <w:szCs w:val="28"/>
          <w:lang w:eastAsia="en-US"/>
        </w:rPr>
      </w:pPr>
      <w:r w:rsidRPr="00A34233">
        <w:rPr>
          <w:rFonts w:eastAsia="Calibri" w:cs="Times New Roman"/>
          <w:b w:val="0"/>
          <w:szCs w:val="28"/>
          <w:lang w:eastAsia="en-US"/>
        </w:rPr>
        <w:t>Часы школьного компонента распределены в соответствии с рекомендациями РПМПК (Заключение № 203 от 30 июня 2018 г.).</w:t>
      </w:r>
    </w:p>
    <w:p w:rsidR="00151BDA" w:rsidRPr="00A34233" w:rsidRDefault="00151BDA" w:rsidP="00151BDA">
      <w:pPr>
        <w:ind w:firstLine="709"/>
        <w:rPr>
          <w:rFonts w:cs="Times New Roman"/>
          <w:b w:val="0"/>
          <w:bCs w:val="0"/>
          <w:szCs w:val="28"/>
        </w:rPr>
      </w:pPr>
      <w:r w:rsidRPr="00A34233">
        <w:rPr>
          <w:rFonts w:eastAsia="Times New Roman" w:cs="Times New Roman"/>
          <w:b w:val="0"/>
          <w:szCs w:val="28"/>
        </w:rPr>
        <w:t xml:space="preserve">Коррекционные занятия с учителем – дефектологом (педагогом) по формированию универсальных учебных навыков осуществляется ежедневно на всех учебных предметах </w:t>
      </w:r>
      <w:r w:rsidRPr="00A34233">
        <w:rPr>
          <w:rFonts w:cs="Times New Roman"/>
          <w:b w:val="0"/>
          <w:szCs w:val="28"/>
        </w:rPr>
        <w:t>индивидуального учебного плана.</w:t>
      </w:r>
    </w:p>
    <w:p w:rsidR="00151BDA" w:rsidRPr="00A34233" w:rsidRDefault="00151BDA" w:rsidP="00151BDA">
      <w:pPr>
        <w:ind w:firstLine="709"/>
        <w:rPr>
          <w:rFonts w:eastAsiaTheme="minorEastAsia" w:cs="Times New Roman"/>
          <w:b w:val="0"/>
          <w:szCs w:val="28"/>
        </w:rPr>
      </w:pPr>
      <w:proofErr w:type="gramStart"/>
      <w:r w:rsidRPr="00A34233">
        <w:rPr>
          <w:rFonts w:eastAsiaTheme="minorEastAsia" w:cs="Times New Roman"/>
          <w:b w:val="0"/>
          <w:szCs w:val="28"/>
        </w:rPr>
        <w:t xml:space="preserve">Обязательными для проведения с обучающимся являются занятия с педагогом-психологом, которые направлены на коррекцию эмоционально-личностной сферы и </w:t>
      </w:r>
      <w:proofErr w:type="spellStart"/>
      <w:r w:rsidRPr="00A34233">
        <w:rPr>
          <w:rFonts w:eastAsiaTheme="minorEastAsia" w:cs="Times New Roman"/>
          <w:b w:val="0"/>
          <w:szCs w:val="28"/>
        </w:rPr>
        <w:t>профориентационную</w:t>
      </w:r>
      <w:proofErr w:type="spellEnd"/>
      <w:r w:rsidRPr="00A34233">
        <w:rPr>
          <w:rFonts w:eastAsiaTheme="minorEastAsia" w:cs="Times New Roman"/>
          <w:b w:val="0"/>
          <w:szCs w:val="28"/>
        </w:rPr>
        <w:t xml:space="preserve"> работу.</w:t>
      </w:r>
      <w:proofErr w:type="gramEnd"/>
    </w:p>
    <w:p w:rsidR="00151BDA" w:rsidRPr="00A34233" w:rsidRDefault="00151BDA" w:rsidP="00151BDA">
      <w:pPr>
        <w:autoSpaceDE w:val="0"/>
        <w:autoSpaceDN w:val="0"/>
        <w:adjustRightInd w:val="0"/>
        <w:ind w:firstLine="708"/>
        <w:rPr>
          <w:rFonts w:eastAsia="Calibri" w:cs="Times New Roman"/>
          <w:b w:val="0"/>
          <w:bCs w:val="0"/>
          <w:szCs w:val="28"/>
        </w:rPr>
      </w:pPr>
      <w:r w:rsidRPr="00A34233">
        <w:rPr>
          <w:rFonts w:eastAsia="Calibri" w:cs="Times New Roman"/>
          <w:b w:val="0"/>
          <w:szCs w:val="28"/>
        </w:rPr>
        <w:t xml:space="preserve">Коррекционные занятия проводятся во второй половине дня. Продолжительность занятий 15-25 минут. </w:t>
      </w:r>
    </w:p>
    <w:p w:rsidR="00151BDA" w:rsidRPr="00A34233" w:rsidRDefault="00151BDA" w:rsidP="00151BDA">
      <w:pPr>
        <w:pStyle w:val="a4"/>
        <w:rPr>
          <w:rFonts w:ascii="Times New Roman" w:hAnsi="Times New Roman"/>
          <w:sz w:val="28"/>
          <w:szCs w:val="28"/>
        </w:rPr>
      </w:pPr>
    </w:p>
    <w:p w:rsidR="00151BDA" w:rsidRPr="00A34233" w:rsidRDefault="00151BDA" w:rsidP="00151BDA">
      <w:pPr>
        <w:pStyle w:val="a4"/>
        <w:jc w:val="center"/>
        <w:rPr>
          <w:rFonts w:ascii="Times New Roman" w:hAnsi="Times New Roman"/>
          <w:b/>
          <w:sz w:val="28"/>
          <w:szCs w:val="28"/>
        </w:rPr>
      </w:pPr>
      <w:proofErr w:type="spellStart"/>
      <w:r w:rsidRPr="00A34233">
        <w:rPr>
          <w:rFonts w:ascii="Times New Roman" w:hAnsi="Times New Roman"/>
          <w:b/>
          <w:sz w:val="28"/>
          <w:szCs w:val="28"/>
        </w:rPr>
        <w:t>Учебный</w:t>
      </w:r>
      <w:proofErr w:type="spellEnd"/>
      <w:r w:rsidRPr="00A34233">
        <w:rPr>
          <w:rFonts w:ascii="Times New Roman" w:hAnsi="Times New Roman"/>
          <w:b/>
          <w:sz w:val="28"/>
          <w:szCs w:val="28"/>
        </w:rPr>
        <w:t xml:space="preserve"> </w:t>
      </w:r>
      <w:proofErr w:type="spellStart"/>
      <w:r w:rsidRPr="00A34233">
        <w:rPr>
          <w:rFonts w:ascii="Times New Roman" w:hAnsi="Times New Roman"/>
          <w:b/>
          <w:sz w:val="28"/>
          <w:szCs w:val="28"/>
        </w:rPr>
        <w:t>план</w:t>
      </w:r>
      <w:proofErr w:type="spellEnd"/>
    </w:p>
    <w:p w:rsidR="00151BDA" w:rsidRPr="00A34233" w:rsidRDefault="00151BDA" w:rsidP="00151BDA">
      <w:pPr>
        <w:pStyle w:val="a4"/>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6"/>
        <w:gridCol w:w="1737"/>
        <w:gridCol w:w="1578"/>
      </w:tblGrid>
      <w:tr w:rsidR="00151BDA" w:rsidRPr="00A34233" w:rsidTr="00B129D6">
        <w:trPr>
          <w:trHeight w:val="190"/>
        </w:trPr>
        <w:tc>
          <w:tcPr>
            <w:tcW w:w="6502" w:type="dxa"/>
            <w:vMerge w:val="restart"/>
            <w:tcBorders>
              <w:top w:val="single" w:sz="4" w:space="0" w:color="000000"/>
              <w:left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Образовательные компоненты</w:t>
            </w:r>
          </w:p>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(учебные предметы)</w:t>
            </w:r>
          </w:p>
        </w:tc>
        <w:tc>
          <w:tcPr>
            <w:tcW w:w="3387" w:type="dxa"/>
            <w:gridSpan w:val="2"/>
            <w:tcBorders>
              <w:top w:val="single" w:sz="4" w:space="0" w:color="000000"/>
              <w:left w:val="single" w:sz="4" w:space="0" w:color="000000"/>
              <w:bottom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 xml:space="preserve">Количество часов </w:t>
            </w:r>
          </w:p>
        </w:tc>
      </w:tr>
      <w:tr w:rsidR="00151BDA" w:rsidRPr="00A34233" w:rsidTr="00B129D6">
        <w:trPr>
          <w:trHeight w:val="158"/>
        </w:trPr>
        <w:tc>
          <w:tcPr>
            <w:tcW w:w="6502" w:type="dxa"/>
            <w:vMerge/>
            <w:tcBorders>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p>
        </w:tc>
        <w:tc>
          <w:tcPr>
            <w:tcW w:w="1777" w:type="dxa"/>
            <w:tcBorders>
              <w:top w:val="single" w:sz="4" w:space="0" w:color="auto"/>
              <w:left w:val="single" w:sz="4" w:space="0" w:color="000000"/>
              <w:bottom w:val="single" w:sz="4" w:space="0" w:color="000000"/>
              <w:right w:val="single" w:sz="4" w:space="0" w:color="auto"/>
            </w:tcBorders>
            <w:hideMark/>
          </w:tcPr>
          <w:p w:rsidR="00151BDA" w:rsidRPr="00A34233" w:rsidRDefault="00151BDA" w:rsidP="00B129D6">
            <w:pPr>
              <w:jc w:val="center"/>
              <w:rPr>
                <w:rFonts w:eastAsia="Times New Roman" w:cs="Times New Roman"/>
                <w:b w:val="0"/>
                <w:szCs w:val="28"/>
              </w:rPr>
            </w:pPr>
            <w:r w:rsidRPr="00A34233">
              <w:rPr>
                <w:rFonts w:eastAsia="Times New Roman" w:cs="Times New Roman"/>
                <w:b w:val="0"/>
                <w:szCs w:val="28"/>
              </w:rPr>
              <w:t>в неделю</w:t>
            </w:r>
          </w:p>
        </w:tc>
        <w:tc>
          <w:tcPr>
            <w:tcW w:w="1610" w:type="dxa"/>
            <w:tcBorders>
              <w:top w:val="single" w:sz="4" w:space="0" w:color="auto"/>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в год</w:t>
            </w:r>
          </w:p>
        </w:tc>
      </w:tr>
      <w:tr w:rsidR="00151BDA" w:rsidRPr="00A34233" w:rsidTr="00B129D6">
        <w:trPr>
          <w:trHeight w:val="324"/>
        </w:trPr>
        <w:tc>
          <w:tcPr>
            <w:tcW w:w="9889"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Инвариантная часть</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Русский язык (развитие речи)</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102</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Литература (развитие речи)</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4</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136</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Математика </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5</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170</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История </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Обществознание</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56"/>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География</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56"/>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Биология</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356"/>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СБО </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275"/>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Искусство </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65"/>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Физическая культура (ритмика)</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102</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Трудовое обучение</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1+5</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34+170</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right"/>
              <w:rPr>
                <w:rFonts w:eastAsia="Times New Roman" w:cs="Times New Roman"/>
                <w:b w:val="0"/>
                <w:szCs w:val="28"/>
              </w:rPr>
            </w:pPr>
            <w:r w:rsidRPr="00A34233">
              <w:rPr>
                <w:rFonts w:eastAsia="Times New Roman" w:cs="Times New Roman"/>
                <w:b w:val="0"/>
                <w:szCs w:val="28"/>
              </w:rPr>
              <w:t>ИТОГО:</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 xml:space="preserve">31 </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1054</w:t>
            </w:r>
          </w:p>
        </w:tc>
      </w:tr>
      <w:tr w:rsidR="00151BDA" w:rsidRPr="00A34233" w:rsidTr="00B129D6">
        <w:trPr>
          <w:trHeight w:val="324"/>
        </w:trPr>
        <w:tc>
          <w:tcPr>
            <w:tcW w:w="9889"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Вариативная часть (школьный компонент)</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rPr>
                <w:rFonts w:eastAsia="Times New Roman" w:cs="Times New Roman"/>
                <w:b w:val="0"/>
                <w:szCs w:val="28"/>
              </w:rPr>
            </w:pPr>
            <w:r w:rsidRPr="00A34233">
              <w:rPr>
                <w:rFonts w:eastAsia="Times New Roman" w:cs="Times New Roman"/>
                <w:b w:val="0"/>
                <w:szCs w:val="28"/>
              </w:rPr>
              <w:t>Коррекционные занятия:</w:t>
            </w:r>
          </w:p>
        </w:tc>
        <w:tc>
          <w:tcPr>
            <w:tcW w:w="1777" w:type="dxa"/>
            <w:tcBorders>
              <w:top w:val="single" w:sz="4" w:space="0" w:color="000000"/>
              <w:left w:val="single" w:sz="4" w:space="0" w:color="000000"/>
              <w:bottom w:val="single" w:sz="4" w:space="0" w:color="000000"/>
              <w:right w:val="single" w:sz="4" w:space="0" w:color="auto"/>
            </w:tcBorders>
          </w:tcPr>
          <w:p w:rsidR="00151BDA" w:rsidRPr="00A34233" w:rsidRDefault="00151BDA" w:rsidP="00B129D6">
            <w:pPr>
              <w:spacing w:line="276" w:lineRule="auto"/>
              <w:jc w:val="center"/>
              <w:rPr>
                <w:rFonts w:eastAsia="Times New Roman" w:cs="Times New Roman"/>
                <w:b w:val="0"/>
                <w:szCs w:val="28"/>
              </w:rPr>
            </w:pP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pStyle w:val="a4"/>
              <w:spacing w:line="276" w:lineRule="auto"/>
              <w:rPr>
                <w:rFonts w:ascii="Times New Roman" w:hAnsi="Times New Roman"/>
                <w:sz w:val="28"/>
                <w:szCs w:val="28"/>
              </w:rPr>
            </w:pPr>
            <w:proofErr w:type="spellStart"/>
            <w:r w:rsidRPr="00A34233">
              <w:rPr>
                <w:rFonts w:ascii="Times New Roman" w:hAnsi="Times New Roman"/>
                <w:sz w:val="28"/>
                <w:szCs w:val="28"/>
              </w:rPr>
              <w:t>Психологическая</w:t>
            </w:r>
            <w:proofErr w:type="spellEnd"/>
            <w:r w:rsidRPr="00A34233">
              <w:rPr>
                <w:rFonts w:ascii="Times New Roman" w:hAnsi="Times New Roman"/>
                <w:sz w:val="28"/>
                <w:szCs w:val="28"/>
              </w:rPr>
              <w:t xml:space="preserve"> </w:t>
            </w:r>
            <w:proofErr w:type="spellStart"/>
            <w:r w:rsidRPr="00A34233">
              <w:rPr>
                <w:rFonts w:ascii="Times New Roman" w:hAnsi="Times New Roman"/>
                <w:sz w:val="28"/>
                <w:szCs w:val="28"/>
              </w:rPr>
              <w:t>коррекция</w:t>
            </w:r>
            <w:proofErr w:type="spellEnd"/>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1</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34</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pStyle w:val="a4"/>
              <w:spacing w:line="276" w:lineRule="auto"/>
              <w:jc w:val="right"/>
              <w:rPr>
                <w:rFonts w:ascii="Times New Roman" w:hAnsi="Times New Roman"/>
                <w:sz w:val="28"/>
                <w:szCs w:val="28"/>
              </w:rPr>
            </w:pPr>
            <w:r w:rsidRPr="00A34233">
              <w:rPr>
                <w:rFonts w:ascii="Times New Roman" w:hAnsi="Times New Roman"/>
                <w:sz w:val="28"/>
                <w:szCs w:val="28"/>
              </w:rPr>
              <w:t>ИТОГО:</w:t>
            </w:r>
          </w:p>
        </w:tc>
        <w:tc>
          <w:tcPr>
            <w:tcW w:w="1777"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32</w:t>
            </w:r>
          </w:p>
        </w:tc>
        <w:tc>
          <w:tcPr>
            <w:tcW w:w="1610"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1088</w:t>
            </w:r>
          </w:p>
        </w:tc>
      </w:tr>
    </w:tbl>
    <w:p w:rsidR="00151BDA" w:rsidRPr="00A34233" w:rsidRDefault="00151BDA" w:rsidP="00151BDA">
      <w:pPr>
        <w:pStyle w:val="a4"/>
        <w:jc w:val="both"/>
        <w:rPr>
          <w:rFonts w:ascii="Times New Roman" w:hAnsi="Times New Roman"/>
          <w:sz w:val="28"/>
          <w:szCs w:val="28"/>
        </w:rPr>
      </w:pPr>
    </w:p>
    <w:p w:rsidR="00151BDA" w:rsidRPr="00A34233" w:rsidRDefault="00151BDA" w:rsidP="00151BDA">
      <w:pPr>
        <w:jc w:val="center"/>
        <w:rPr>
          <w:rFonts w:cs="Times New Roman"/>
          <w:bCs w:val="0"/>
          <w:szCs w:val="28"/>
        </w:rPr>
      </w:pPr>
      <w:r w:rsidRPr="00A34233">
        <w:rPr>
          <w:rFonts w:cs="Times New Roman"/>
          <w:szCs w:val="28"/>
        </w:rPr>
        <w:t xml:space="preserve">Индивидуальный учебный план </w:t>
      </w:r>
    </w:p>
    <w:p w:rsidR="00151BDA" w:rsidRPr="00A34233" w:rsidRDefault="00151BDA" w:rsidP="00151BDA">
      <w:pPr>
        <w:jc w:val="center"/>
        <w:rPr>
          <w:rFonts w:cs="Times New Roman"/>
          <w:bCs w:val="0"/>
          <w:szCs w:val="28"/>
        </w:rPr>
      </w:pPr>
      <w:r w:rsidRPr="00A34233">
        <w:rPr>
          <w:rFonts w:cs="Times New Roman"/>
          <w:szCs w:val="28"/>
        </w:rPr>
        <w:t>для реализации адаптированной образовательной программы</w:t>
      </w:r>
    </w:p>
    <w:p w:rsidR="00151BDA" w:rsidRPr="00A34233" w:rsidRDefault="00151BDA" w:rsidP="00151BDA">
      <w:pPr>
        <w:jc w:val="center"/>
        <w:rPr>
          <w:rFonts w:cs="Times New Roman"/>
          <w:szCs w:val="28"/>
        </w:rPr>
      </w:pPr>
      <w:r w:rsidRPr="00A34233">
        <w:rPr>
          <w:rFonts w:cs="Times New Roman"/>
          <w:szCs w:val="28"/>
        </w:rPr>
        <w:t xml:space="preserve">для </w:t>
      </w:r>
      <w:proofErr w:type="gramStart"/>
      <w:r w:rsidRPr="00A34233">
        <w:rPr>
          <w:rFonts w:cs="Times New Roman"/>
          <w:szCs w:val="28"/>
        </w:rPr>
        <w:t>обучающихся</w:t>
      </w:r>
      <w:proofErr w:type="gramEnd"/>
      <w:r w:rsidRPr="00A34233">
        <w:rPr>
          <w:rFonts w:cs="Times New Roman"/>
          <w:szCs w:val="28"/>
        </w:rPr>
        <w:t xml:space="preserve"> с умственной отсталостью</w:t>
      </w:r>
    </w:p>
    <w:p w:rsidR="00151BDA" w:rsidRDefault="00151BDA" w:rsidP="00151BDA">
      <w:pPr>
        <w:rPr>
          <w:rFonts w:cs="Times New Roman"/>
          <w:bCs w:val="0"/>
          <w:szCs w:val="28"/>
        </w:rPr>
      </w:pPr>
      <w:r>
        <w:rPr>
          <w:rFonts w:cs="Times New Roman"/>
          <w:bCs w:val="0"/>
          <w:szCs w:val="28"/>
        </w:rPr>
        <w:t xml:space="preserve">          </w:t>
      </w:r>
    </w:p>
    <w:p w:rsidR="00151BDA" w:rsidRPr="00A34233" w:rsidRDefault="00151BDA" w:rsidP="00151BDA">
      <w:pPr>
        <w:rPr>
          <w:rFonts w:cs="Times New Roman"/>
          <w:bCs w:val="0"/>
          <w:szCs w:val="28"/>
        </w:rPr>
      </w:pPr>
      <w:r>
        <w:rPr>
          <w:rFonts w:cs="Times New Roman"/>
          <w:bCs w:val="0"/>
          <w:szCs w:val="28"/>
        </w:rPr>
        <w:t xml:space="preserve">                </w:t>
      </w:r>
      <w:r w:rsidRPr="00A34233">
        <w:rPr>
          <w:rFonts w:cs="Times New Roman"/>
          <w:szCs w:val="28"/>
        </w:rPr>
        <w:t xml:space="preserve">обучающегося  8 класса </w:t>
      </w:r>
      <w:proofErr w:type="spellStart"/>
      <w:r w:rsidRPr="00A34233">
        <w:rPr>
          <w:rFonts w:cs="Times New Roman"/>
          <w:szCs w:val="28"/>
        </w:rPr>
        <w:t>Расковалова</w:t>
      </w:r>
      <w:proofErr w:type="spellEnd"/>
      <w:r w:rsidRPr="00A34233">
        <w:rPr>
          <w:rFonts w:cs="Times New Roman"/>
          <w:szCs w:val="28"/>
        </w:rPr>
        <w:t xml:space="preserve"> Артема Андреевича</w:t>
      </w:r>
    </w:p>
    <w:p w:rsidR="00151BDA" w:rsidRPr="00A34233" w:rsidRDefault="00151BDA" w:rsidP="00151BDA">
      <w:pPr>
        <w:jc w:val="center"/>
        <w:rPr>
          <w:rFonts w:cs="Times New Roman"/>
          <w:szCs w:val="28"/>
        </w:rPr>
      </w:pPr>
      <w:r w:rsidRPr="00A34233">
        <w:rPr>
          <w:rFonts w:cs="Times New Roman"/>
          <w:szCs w:val="28"/>
        </w:rPr>
        <w:t>в условиях общеобразовательного 8 класса</w:t>
      </w:r>
    </w:p>
    <w:p w:rsidR="00151BDA" w:rsidRPr="00A34233" w:rsidRDefault="00151BDA" w:rsidP="00151BDA">
      <w:pPr>
        <w:jc w:val="center"/>
        <w:rPr>
          <w:rFonts w:cs="Times New Roman"/>
          <w:bCs w:val="0"/>
          <w:szCs w:val="28"/>
        </w:rPr>
      </w:pPr>
    </w:p>
    <w:p w:rsidR="00151BDA" w:rsidRPr="00A34233" w:rsidRDefault="00151BDA" w:rsidP="00151BDA">
      <w:pPr>
        <w:jc w:val="center"/>
        <w:rPr>
          <w:rFonts w:cs="Times New Roman"/>
          <w:bCs w:val="0"/>
          <w:szCs w:val="28"/>
        </w:rPr>
      </w:pPr>
      <w:r w:rsidRPr="00A34233">
        <w:rPr>
          <w:rFonts w:cs="Times New Roman"/>
          <w:szCs w:val="28"/>
        </w:rPr>
        <w:t>Пояснительная записка</w:t>
      </w:r>
    </w:p>
    <w:p w:rsidR="00151BDA" w:rsidRPr="00A34233" w:rsidRDefault="00151BDA" w:rsidP="00151BDA">
      <w:pPr>
        <w:ind w:firstLine="708"/>
        <w:rPr>
          <w:rFonts w:eastAsia="Times New Roman" w:cs="Times New Roman"/>
          <w:b w:val="0"/>
          <w:szCs w:val="28"/>
        </w:rPr>
      </w:pPr>
      <w:proofErr w:type="gramStart"/>
      <w:r w:rsidRPr="00A34233">
        <w:rPr>
          <w:rFonts w:cs="Times New Roman"/>
          <w:b w:val="0"/>
          <w:szCs w:val="28"/>
        </w:rPr>
        <w:t>Обучение</w:t>
      </w:r>
      <w:proofErr w:type="gramEnd"/>
      <w:r w:rsidRPr="00A34233">
        <w:rPr>
          <w:rFonts w:cs="Times New Roman"/>
          <w:b w:val="0"/>
          <w:szCs w:val="28"/>
        </w:rPr>
        <w:t xml:space="preserve"> по индивидуальному учебному плану осуществляется в условиях общеобразовательного 8 класса, совместно с другими обучающимися.</w:t>
      </w:r>
    </w:p>
    <w:p w:rsidR="00151BDA" w:rsidRPr="00A34233" w:rsidRDefault="00151BDA" w:rsidP="00151BDA">
      <w:pPr>
        <w:ind w:firstLine="708"/>
        <w:rPr>
          <w:rFonts w:eastAsia="Times New Roman" w:cs="Times New Roman"/>
          <w:b w:val="0"/>
          <w:szCs w:val="28"/>
          <w:highlight w:val="yellow"/>
        </w:rPr>
      </w:pPr>
      <w:r w:rsidRPr="00A34233">
        <w:rPr>
          <w:rFonts w:eastAsia="Times New Roman" w:cs="Times New Roman"/>
          <w:b w:val="0"/>
          <w:szCs w:val="28"/>
        </w:rPr>
        <w:t xml:space="preserve">Количество часов, отводимых на </w:t>
      </w:r>
      <w:proofErr w:type="gramStart"/>
      <w:r w:rsidRPr="00A34233">
        <w:rPr>
          <w:rFonts w:eastAsia="Times New Roman" w:cs="Times New Roman"/>
          <w:b w:val="0"/>
          <w:szCs w:val="28"/>
        </w:rPr>
        <w:t xml:space="preserve">предметы, изучаемые по общеобразовательной и </w:t>
      </w:r>
      <w:r w:rsidRPr="00A34233">
        <w:rPr>
          <w:rFonts w:cs="Times New Roman"/>
          <w:b w:val="0"/>
          <w:szCs w:val="28"/>
        </w:rPr>
        <w:t>адаптированной общеобразовательной программе</w:t>
      </w:r>
      <w:r w:rsidRPr="00A34233">
        <w:rPr>
          <w:rFonts w:eastAsia="Times New Roman" w:cs="Times New Roman"/>
          <w:b w:val="0"/>
          <w:szCs w:val="28"/>
        </w:rPr>
        <w:t xml:space="preserve"> частично не совпадают</w:t>
      </w:r>
      <w:proofErr w:type="gramEnd"/>
      <w:r w:rsidRPr="00A34233">
        <w:rPr>
          <w:rFonts w:eastAsia="Times New Roman" w:cs="Times New Roman"/>
          <w:b w:val="0"/>
          <w:szCs w:val="28"/>
        </w:rPr>
        <w:t xml:space="preserve">. В связи с этим обучение детей с ОВЗ в условиях общеобразовательного класса проходит по отдельному расписанию. </w:t>
      </w:r>
    </w:p>
    <w:p w:rsidR="00151BDA" w:rsidRPr="00A34233" w:rsidRDefault="00151BDA" w:rsidP="00151BDA">
      <w:pPr>
        <w:ind w:firstLine="709"/>
        <w:rPr>
          <w:rFonts w:eastAsia="Times New Roman" w:cs="Times New Roman"/>
          <w:b w:val="0"/>
          <w:szCs w:val="28"/>
        </w:rPr>
      </w:pPr>
      <w:r w:rsidRPr="00A34233">
        <w:rPr>
          <w:rFonts w:cs="Times New Roman"/>
          <w:b w:val="0"/>
          <w:szCs w:val="28"/>
        </w:rPr>
        <w:t>Развитие речи реализуется в рамках учебных предметов "Русский язык" и "Литература", ритмика в рамках музыки и физической культуры.</w:t>
      </w:r>
    </w:p>
    <w:p w:rsidR="00151BDA" w:rsidRPr="00A34233" w:rsidRDefault="00151BDA" w:rsidP="00151BDA">
      <w:pPr>
        <w:ind w:firstLine="708"/>
        <w:rPr>
          <w:rFonts w:cs="Times New Roman"/>
          <w:b w:val="0"/>
          <w:szCs w:val="28"/>
        </w:rPr>
      </w:pPr>
      <w:r w:rsidRPr="00A34233">
        <w:rPr>
          <w:rFonts w:eastAsia="Times New Roman" w:cs="Times New Roman"/>
          <w:b w:val="0"/>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A34233">
        <w:rPr>
          <w:rFonts w:cs="Times New Roman"/>
          <w:b w:val="0"/>
          <w:szCs w:val="28"/>
        </w:rPr>
        <w:t>адаптированной общеобразовательной программы</w:t>
      </w:r>
      <w:r w:rsidRPr="00A34233">
        <w:rPr>
          <w:rFonts w:eastAsia="Times New Roman" w:cs="Times New Roman"/>
          <w:b w:val="0"/>
          <w:szCs w:val="28"/>
        </w:rPr>
        <w:t xml:space="preserve"> (иностранный язык, информатика, физика, химия, ОБЖ).</w:t>
      </w:r>
    </w:p>
    <w:p w:rsidR="00151BDA" w:rsidRPr="00A34233" w:rsidRDefault="00151BDA" w:rsidP="00151BDA">
      <w:pPr>
        <w:ind w:firstLine="708"/>
        <w:rPr>
          <w:rFonts w:eastAsia="Times New Roman" w:cs="Times New Roman"/>
          <w:b w:val="0"/>
          <w:szCs w:val="28"/>
        </w:rPr>
      </w:pPr>
      <w:proofErr w:type="gramStart"/>
      <w:r w:rsidRPr="00A34233">
        <w:rPr>
          <w:rFonts w:cs="Times New Roman"/>
          <w:b w:val="0"/>
          <w:szCs w:val="28"/>
        </w:rPr>
        <w:t>Дополнительные 1 час на учебный предмет «Литература (развитие речи)» выделен за счёт ОБЖ</w:t>
      </w:r>
      <w:r w:rsidRPr="00A34233">
        <w:rPr>
          <w:rFonts w:eastAsia="Times New Roman" w:cs="Times New Roman"/>
          <w:b w:val="0"/>
          <w:szCs w:val="28"/>
        </w:rPr>
        <w:t>.</w:t>
      </w:r>
      <w:proofErr w:type="gramEnd"/>
    </w:p>
    <w:p w:rsidR="00151BDA" w:rsidRPr="00A34233" w:rsidRDefault="00151BDA" w:rsidP="00151BDA">
      <w:pPr>
        <w:ind w:firstLine="708"/>
        <w:rPr>
          <w:rFonts w:eastAsia="Times New Roman" w:cs="Times New Roman"/>
          <w:b w:val="0"/>
          <w:szCs w:val="28"/>
        </w:rPr>
      </w:pPr>
      <w:r w:rsidRPr="00A34233">
        <w:rPr>
          <w:rFonts w:eastAsia="Times New Roman" w:cs="Times New Roman"/>
          <w:b w:val="0"/>
          <w:szCs w:val="28"/>
        </w:rPr>
        <w:t>Из общего количества часов математики 1 час отводится на изучение элементов геометрии.</w:t>
      </w:r>
    </w:p>
    <w:p w:rsidR="00151BDA" w:rsidRPr="00A34233" w:rsidRDefault="00151BDA" w:rsidP="00151BDA">
      <w:pPr>
        <w:ind w:firstLine="708"/>
        <w:rPr>
          <w:rFonts w:cs="Times New Roman"/>
          <w:b w:val="0"/>
          <w:szCs w:val="28"/>
        </w:rPr>
      </w:pPr>
      <w:proofErr w:type="gramStart"/>
      <w:r w:rsidRPr="00A34233">
        <w:rPr>
          <w:rFonts w:cs="Times New Roman"/>
          <w:b w:val="0"/>
          <w:szCs w:val="28"/>
        </w:rPr>
        <w:t xml:space="preserve">Дополнительные 5 часов трудового обучения реализуются за счёт 5-ти часов иностранного языка.  </w:t>
      </w:r>
      <w:proofErr w:type="gramEnd"/>
    </w:p>
    <w:p w:rsidR="00151BDA" w:rsidRPr="00A34233" w:rsidRDefault="00151BDA" w:rsidP="00151BDA">
      <w:pPr>
        <w:ind w:firstLine="708"/>
        <w:rPr>
          <w:rFonts w:eastAsia="Times New Roman" w:cs="Times New Roman"/>
          <w:b w:val="0"/>
          <w:szCs w:val="28"/>
        </w:rPr>
      </w:pPr>
      <w:r w:rsidRPr="00A34233">
        <w:rPr>
          <w:rFonts w:eastAsia="Times New Roman" w:cs="Times New Roman"/>
          <w:b w:val="0"/>
          <w:szCs w:val="28"/>
        </w:rPr>
        <w:t>Социально-бытовая ориентировка проводится в рамках 2-х уроков физики.</w:t>
      </w:r>
    </w:p>
    <w:p w:rsidR="00151BDA" w:rsidRPr="00A34233" w:rsidRDefault="00151BDA" w:rsidP="00151BDA">
      <w:pPr>
        <w:ind w:firstLine="708"/>
        <w:rPr>
          <w:rFonts w:cs="Times New Roman"/>
          <w:b w:val="0"/>
          <w:bCs w:val="0"/>
          <w:szCs w:val="28"/>
        </w:rPr>
      </w:pPr>
      <w:proofErr w:type="gramStart"/>
      <w:r w:rsidRPr="00A34233">
        <w:rPr>
          <w:rFonts w:cs="Times New Roman"/>
          <w:b w:val="0"/>
          <w:szCs w:val="28"/>
        </w:rPr>
        <w:t>За счёт часов школьного компонента проводятся обязательные коррекционный занятия, направленные на коррекцию развития и социальной адаптации обучающегося.</w:t>
      </w:r>
      <w:proofErr w:type="gramEnd"/>
    </w:p>
    <w:p w:rsidR="00151BDA" w:rsidRPr="00A34233" w:rsidRDefault="00151BDA" w:rsidP="00151BDA">
      <w:pPr>
        <w:pStyle w:val="a4"/>
        <w:ind w:firstLine="708"/>
        <w:jc w:val="both"/>
        <w:rPr>
          <w:rFonts w:ascii="Times New Roman" w:hAnsi="Times New Roman"/>
          <w:sz w:val="28"/>
          <w:szCs w:val="28"/>
          <w:lang w:val="ru-RU"/>
        </w:rPr>
      </w:pPr>
      <w:r w:rsidRPr="00A34233">
        <w:rPr>
          <w:rFonts w:ascii="Times New Roman" w:hAnsi="Times New Roman"/>
          <w:sz w:val="28"/>
          <w:szCs w:val="28"/>
          <w:lang w:val="ru-RU"/>
        </w:rPr>
        <w:t>Часы школьного компонента распределены в соответствии с рекомендациями РПМПК (Заключение № 202 от 30 июня 2018 г.) и ИПР ребенка-инвалида № 40 к акту освидетельствования 344.14 72/2014 от 21.01.2014.</w:t>
      </w:r>
    </w:p>
    <w:p w:rsidR="00151BDA" w:rsidRPr="00A34233" w:rsidRDefault="00151BDA" w:rsidP="00151BDA">
      <w:pPr>
        <w:ind w:firstLine="709"/>
        <w:rPr>
          <w:rFonts w:cs="Times New Roman"/>
          <w:b w:val="0"/>
          <w:bCs w:val="0"/>
          <w:szCs w:val="28"/>
        </w:rPr>
      </w:pPr>
      <w:r w:rsidRPr="00A34233">
        <w:rPr>
          <w:rFonts w:eastAsia="Times New Roman" w:cs="Times New Roman"/>
          <w:b w:val="0"/>
          <w:szCs w:val="28"/>
        </w:rPr>
        <w:t xml:space="preserve">Коррекционные занятия с учителем – дефектологом (педагогом) по формированию универсальных учебных навыков осуществляется ежедневно на всех учебных предметах </w:t>
      </w:r>
      <w:r w:rsidRPr="00A34233">
        <w:rPr>
          <w:rFonts w:cs="Times New Roman"/>
          <w:b w:val="0"/>
          <w:szCs w:val="28"/>
        </w:rPr>
        <w:t>индивидуального учебного плана.</w:t>
      </w:r>
    </w:p>
    <w:p w:rsidR="00151BDA" w:rsidRPr="00A34233" w:rsidRDefault="00151BDA" w:rsidP="00151BDA">
      <w:pPr>
        <w:ind w:firstLine="709"/>
        <w:rPr>
          <w:rFonts w:eastAsiaTheme="minorEastAsia" w:cs="Times New Roman"/>
          <w:b w:val="0"/>
          <w:szCs w:val="28"/>
        </w:rPr>
      </w:pPr>
      <w:proofErr w:type="gramStart"/>
      <w:r w:rsidRPr="00A34233">
        <w:rPr>
          <w:rFonts w:eastAsiaTheme="minorEastAsia" w:cs="Times New Roman"/>
          <w:b w:val="0"/>
          <w:szCs w:val="28"/>
        </w:rPr>
        <w:t xml:space="preserve">Обязательными для проведения с обучающимся являются занятия с педагогом-психологом, которые направлены на коррекцию эмоционально-личностной сферы и </w:t>
      </w:r>
      <w:proofErr w:type="spellStart"/>
      <w:r w:rsidRPr="00A34233">
        <w:rPr>
          <w:rFonts w:eastAsiaTheme="minorEastAsia" w:cs="Times New Roman"/>
          <w:b w:val="0"/>
          <w:szCs w:val="28"/>
        </w:rPr>
        <w:t>профориентационную</w:t>
      </w:r>
      <w:proofErr w:type="spellEnd"/>
      <w:r w:rsidRPr="00A34233">
        <w:rPr>
          <w:rFonts w:eastAsiaTheme="minorEastAsia" w:cs="Times New Roman"/>
          <w:b w:val="0"/>
          <w:szCs w:val="28"/>
        </w:rPr>
        <w:t xml:space="preserve"> работу.</w:t>
      </w:r>
      <w:proofErr w:type="gramEnd"/>
    </w:p>
    <w:p w:rsidR="00151BDA" w:rsidRPr="00A34233" w:rsidRDefault="00151BDA" w:rsidP="00151BDA">
      <w:pPr>
        <w:autoSpaceDE w:val="0"/>
        <w:autoSpaceDN w:val="0"/>
        <w:adjustRightInd w:val="0"/>
        <w:ind w:firstLine="708"/>
        <w:rPr>
          <w:rFonts w:eastAsia="Calibri" w:cs="Times New Roman"/>
          <w:b w:val="0"/>
          <w:bCs w:val="0"/>
          <w:szCs w:val="28"/>
        </w:rPr>
      </w:pPr>
      <w:r w:rsidRPr="00A34233">
        <w:rPr>
          <w:rFonts w:eastAsia="Calibri" w:cs="Times New Roman"/>
          <w:b w:val="0"/>
          <w:szCs w:val="28"/>
        </w:rPr>
        <w:t xml:space="preserve">Коррекционные занятия проводятся во второй половине дня. Продолжительность занятий 15-25 минут. </w:t>
      </w:r>
    </w:p>
    <w:p w:rsidR="00151BDA" w:rsidRPr="00A34233" w:rsidRDefault="00151BDA" w:rsidP="00151BDA">
      <w:pPr>
        <w:ind w:firstLine="709"/>
        <w:rPr>
          <w:rFonts w:cs="Times New Roman"/>
          <w:b w:val="0"/>
          <w:bCs w:val="0"/>
          <w:szCs w:val="28"/>
        </w:rPr>
      </w:pPr>
    </w:p>
    <w:p w:rsidR="00151BDA" w:rsidRPr="00A34233" w:rsidRDefault="00151BDA" w:rsidP="00151BDA">
      <w:pPr>
        <w:jc w:val="center"/>
        <w:rPr>
          <w:rFonts w:cs="Times New Roman"/>
          <w:szCs w:val="28"/>
        </w:rPr>
      </w:pPr>
      <w:r w:rsidRPr="00A34233">
        <w:rPr>
          <w:rFonts w:cs="Times New Roman"/>
          <w:szCs w:val="28"/>
        </w:rPr>
        <w:t>Учебный план</w:t>
      </w:r>
    </w:p>
    <w:p w:rsidR="00151BDA" w:rsidRPr="00A34233" w:rsidRDefault="00151BDA" w:rsidP="00151BDA">
      <w:pPr>
        <w:rPr>
          <w:rFonts w:cs="Times New Roman"/>
          <w:b w:val="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6"/>
        <w:gridCol w:w="1785"/>
        <w:gridCol w:w="1530"/>
      </w:tblGrid>
      <w:tr w:rsidR="00151BDA" w:rsidRPr="00A34233" w:rsidTr="00B129D6">
        <w:trPr>
          <w:trHeight w:val="205"/>
        </w:trPr>
        <w:tc>
          <w:tcPr>
            <w:tcW w:w="6502" w:type="dxa"/>
            <w:vMerge w:val="restart"/>
            <w:tcBorders>
              <w:top w:val="single" w:sz="4" w:space="0" w:color="000000"/>
              <w:left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Образовательные компоненты</w:t>
            </w:r>
          </w:p>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(учебные предметы)</w:t>
            </w:r>
          </w:p>
        </w:tc>
        <w:tc>
          <w:tcPr>
            <w:tcW w:w="3387" w:type="dxa"/>
            <w:gridSpan w:val="2"/>
            <w:tcBorders>
              <w:top w:val="single" w:sz="4" w:space="0" w:color="000000"/>
              <w:left w:val="single" w:sz="4" w:space="0" w:color="000000"/>
              <w:bottom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 xml:space="preserve">Количество часов </w:t>
            </w:r>
          </w:p>
        </w:tc>
      </w:tr>
      <w:tr w:rsidR="00151BDA" w:rsidRPr="00A34233" w:rsidTr="00B129D6">
        <w:trPr>
          <w:trHeight w:val="254"/>
        </w:trPr>
        <w:tc>
          <w:tcPr>
            <w:tcW w:w="6502" w:type="dxa"/>
            <w:vMerge/>
            <w:tcBorders>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p>
        </w:tc>
        <w:tc>
          <w:tcPr>
            <w:tcW w:w="1828" w:type="dxa"/>
            <w:tcBorders>
              <w:top w:val="single" w:sz="4" w:space="0" w:color="auto"/>
              <w:left w:val="single" w:sz="4" w:space="0" w:color="000000"/>
              <w:bottom w:val="single" w:sz="4" w:space="0" w:color="000000"/>
              <w:right w:val="single" w:sz="4" w:space="0" w:color="auto"/>
            </w:tcBorders>
            <w:hideMark/>
          </w:tcPr>
          <w:p w:rsidR="00151BDA" w:rsidRPr="00A34233" w:rsidRDefault="00151BDA" w:rsidP="00B129D6">
            <w:pPr>
              <w:jc w:val="center"/>
              <w:rPr>
                <w:rFonts w:eastAsia="Times New Roman" w:cs="Times New Roman"/>
                <w:b w:val="0"/>
                <w:szCs w:val="28"/>
              </w:rPr>
            </w:pPr>
            <w:r w:rsidRPr="00A34233">
              <w:rPr>
                <w:rFonts w:eastAsia="Times New Roman" w:cs="Times New Roman"/>
                <w:b w:val="0"/>
                <w:szCs w:val="28"/>
              </w:rPr>
              <w:t>в неделю</w:t>
            </w:r>
          </w:p>
        </w:tc>
        <w:tc>
          <w:tcPr>
            <w:tcW w:w="1559" w:type="dxa"/>
            <w:tcBorders>
              <w:top w:val="single" w:sz="4" w:space="0" w:color="auto"/>
              <w:left w:val="single" w:sz="4" w:space="0" w:color="auto"/>
              <w:bottom w:val="single" w:sz="4" w:space="0" w:color="000000"/>
              <w:right w:val="single" w:sz="4" w:space="0" w:color="000000"/>
            </w:tcBorders>
          </w:tcPr>
          <w:p w:rsidR="00151BDA" w:rsidRPr="00A34233" w:rsidRDefault="00151BDA" w:rsidP="00B129D6">
            <w:pPr>
              <w:jc w:val="center"/>
              <w:rPr>
                <w:rFonts w:eastAsia="Times New Roman" w:cs="Times New Roman"/>
                <w:b w:val="0"/>
                <w:szCs w:val="28"/>
              </w:rPr>
            </w:pPr>
            <w:r w:rsidRPr="00A34233">
              <w:rPr>
                <w:rFonts w:eastAsia="Times New Roman" w:cs="Times New Roman"/>
                <w:b w:val="0"/>
                <w:szCs w:val="28"/>
              </w:rPr>
              <w:t>в год</w:t>
            </w:r>
          </w:p>
        </w:tc>
      </w:tr>
      <w:tr w:rsidR="00151BDA" w:rsidRPr="00A34233" w:rsidTr="00B129D6">
        <w:trPr>
          <w:trHeight w:val="324"/>
        </w:trPr>
        <w:tc>
          <w:tcPr>
            <w:tcW w:w="9889"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Инвариантная часть</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lastRenderedPageBreak/>
              <w:t>Русский язык (развитие речи)</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102</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Литература (развитие речи)</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4</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136</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Математика </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5</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170</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История </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Обществознание</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56"/>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География</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56"/>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Биология</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268"/>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СБО </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371"/>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Искусство </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263"/>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Физическая культура (ритмика)</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102</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Трудовое обучение</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1+5</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34+170</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right"/>
              <w:rPr>
                <w:rFonts w:eastAsia="Times New Roman" w:cs="Times New Roman"/>
                <w:b w:val="0"/>
                <w:szCs w:val="28"/>
              </w:rPr>
            </w:pPr>
            <w:r w:rsidRPr="00A34233">
              <w:rPr>
                <w:rFonts w:eastAsia="Times New Roman" w:cs="Times New Roman"/>
                <w:b w:val="0"/>
                <w:szCs w:val="28"/>
              </w:rPr>
              <w:t>ИТОГО:</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 xml:space="preserve">31 </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1054</w:t>
            </w:r>
          </w:p>
        </w:tc>
      </w:tr>
      <w:tr w:rsidR="00151BDA" w:rsidRPr="00A34233" w:rsidTr="00B129D6">
        <w:trPr>
          <w:trHeight w:val="324"/>
        </w:trPr>
        <w:tc>
          <w:tcPr>
            <w:tcW w:w="9889"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Вариативная часть (школьный компонент)</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rPr>
                <w:rFonts w:eastAsia="Times New Roman" w:cs="Times New Roman"/>
                <w:b w:val="0"/>
                <w:szCs w:val="28"/>
              </w:rPr>
            </w:pPr>
            <w:r w:rsidRPr="00A34233">
              <w:rPr>
                <w:rFonts w:eastAsia="Times New Roman" w:cs="Times New Roman"/>
                <w:b w:val="0"/>
                <w:szCs w:val="28"/>
              </w:rPr>
              <w:t>Коррекционные занятия:</w:t>
            </w:r>
          </w:p>
        </w:tc>
        <w:tc>
          <w:tcPr>
            <w:tcW w:w="3387" w:type="dxa"/>
            <w:gridSpan w:val="2"/>
            <w:tcBorders>
              <w:top w:val="single" w:sz="4" w:space="0" w:color="000000"/>
              <w:left w:val="single" w:sz="4" w:space="0" w:color="000000"/>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pStyle w:val="a4"/>
              <w:spacing w:line="276" w:lineRule="auto"/>
              <w:rPr>
                <w:rFonts w:ascii="Times New Roman" w:hAnsi="Times New Roman"/>
                <w:sz w:val="28"/>
                <w:szCs w:val="28"/>
              </w:rPr>
            </w:pPr>
            <w:proofErr w:type="spellStart"/>
            <w:r w:rsidRPr="00A34233">
              <w:rPr>
                <w:rFonts w:ascii="Times New Roman" w:hAnsi="Times New Roman"/>
                <w:sz w:val="28"/>
                <w:szCs w:val="28"/>
              </w:rPr>
              <w:t>Психологическая</w:t>
            </w:r>
            <w:proofErr w:type="spellEnd"/>
            <w:r w:rsidRPr="00A34233">
              <w:rPr>
                <w:rFonts w:ascii="Times New Roman" w:hAnsi="Times New Roman"/>
                <w:sz w:val="28"/>
                <w:szCs w:val="28"/>
              </w:rPr>
              <w:t xml:space="preserve"> </w:t>
            </w:r>
            <w:proofErr w:type="spellStart"/>
            <w:r w:rsidRPr="00A34233">
              <w:rPr>
                <w:rFonts w:ascii="Times New Roman" w:hAnsi="Times New Roman"/>
                <w:sz w:val="28"/>
                <w:szCs w:val="28"/>
              </w:rPr>
              <w:t>коррекция</w:t>
            </w:r>
            <w:proofErr w:type="spellEnd"/>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1</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34</w:t>
            </w:r>
          </w:p>
        </w:tc>
      </w:tr>
      <w:tr w:rsidR="00151BDA" w:rsidRPr="00A34233" w:rsidTr="00B129D6">
        <w:trPr>
          <w:trHeight w:val="324"/>
        </w:trPr>
        <w:tc>
          <w:tcPr>
            <w:tcW w:w="650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pStyle w:val="a4"/>
              <w:spacing w:line="276" w:lineRule="auto"/>
              <w:jc w:val="right"/>
              <w:rPr>
                <w:rFonts w:ascii="Times New Roman" w:hAnsi="Times New Roman"/>
                <w:sz w:val="28"/>
                <w:szCs w:val="28"/>
              </w:rPr>
            </w:pPr>
            <w:r w:rsidRPr="00A34233">
              <w:rPr>
                <w:rFonts w:ascii="Times New Roman" w:hAnsi="Times New Roman"/>
                <w:sz w:val="28"/>
                <w:szCs w:val="28"/>
              </w:rPr>
              <w:t>ИТОГО:</w:t>
            </w:r>
          </w:p>
        </w:tc>
        <w:tc>
          <w:tcPr>
            <w:tcW w:w="1828"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32</w:t>
            </w:r>
          </w:p>
        </w:tc>
        <w:tc>
          <w:tcPr>
            <w:tcW w:w="1559"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1088</w:t>
            </w:r>
          </w:p>
        </w:tc>
      </w:tr>
    </w:tbl>
    <w:p w:rsidR="00151BDA" w:rsidRPr="00A34233" w:rsidRDefault="00151BDA" w:rsidP="00151BDA">
      <w:pPr>
        <w:rPr>
          <w:rFonts w:cs="Times New Roman"/>
          <w:bCs w:val="0"/>
          <w:szCs w:val="28"/>
        </w:rPr>
      </w:pPr>
    </w:p>
    <w:p w:rsidR="00151BDA" w:rsidRPr="00A34233" w:rsidRDefault="00151BDA" w:rsidP="00151BDA">
      <w:pPr>
        <w:jc w:val="center"/>
        <w:rPr>
          <w:rFonts w:cs="Times New Roman"/>
          <w:bCs w:val="0"/>
          <w:szCs w:val="28"/>
        </w:rPr>
      </w:pPr>
      <w:r w:rsidRPr="00A34233">
        <w:rPr>
          <w:rFonts w:cs="Times New Roman"/>
          <w:szCs w:val="28"/>
        </w:rPr>
        <w:t xml:space="preserve">Индивидуальный учебный план </w:t>
      </w:r>
    </w:p>
    <w:p w:rsidR="00151BDA" w:rsidRPr="00A34233" w:rsidRDefault="00151BDA" w:rsidP="00151BDA">
      <w:pPr>
        <w:jc w:val="center"/>
        <w:rPr>
          <w:rFonts w:cs="Times New Roman"/>
          <w:bCs w:val="0"/>
          <w:szCs w:val="28"/>
        </w:rPr>
      </w:pPr>
      <w:r w:rsidRPr="00A34233">
        <w:rPr>
          <w:rFonts w:cs="Times New Roman"/>
          <w:szCs w:val="28"/>
        </w:rPr>
        <w:t>для реализации адаптированной образовательной программы</w:t>
      </w:r>
    </w:p>
    <w:p w:rsidR="00151BDA" w:rsidRPr="00A34233" w:rsidRDefault="00151BDA" w:rsidP="00151BDA">
      <w:pPr>
        <w:jc w:val="center"/>
        <w:rPr>
          <w:rFonts w:cs="Times New Roman"/>
          <w:szCs w:val="28"/>
        </w:rPr>
      </w:pPr>
      <w:r w:rsidRPr="00A34233">
        <w:rPr>
          <w:rFonts w:cs="Times New Roman"/>
          <w:szCs w:val="28"/>
        </w:rPr>
        <w:t xml:space="preserve">для </w:t>
      </w:r>
      <w:proofErr w:type="gramStart"/>
      <w:r w:rsidRPr="00A34233">
        <w:rPr>
          <w:rFonts w:cs="Times New Roman"/>
          <w:szCs w:val="28"/>
        </w:rPr>
        <w:t>обучающихся</w:t>
      </w:r>
      <w:proofErr w:type="gramEnd"/>
      <w:r w:rsidRPr="00A34233">
        <w:rPr>
          <w:rFonts w:cs="Times New Roman"/>
          <w:szCs w:val="28"/>
        </w:rPr>
        <w:t xml:space="preserve"> с тяжелой умственной отсталостью</w:t>
      </w:r>
    </w:p>
    <w:p w:rsidR="00151BDA" w:rsidRDefault="00151BDA" w:rsidP="00151BDA">
      <w:pPr>
        <w:rPr>
          <w:rFonts w:cs="Times New Roman"/>
          <w:szCs w:val="28"/>
        </w:rPr>
      </w:pPr>
      <w:r>
        <w:rPr>
          <w:rFonts w:cs="Times New Roman"/>
          <w:szCs w:val="28"/>
        </w:rPr>
        <w:t xml:space="preserve">                  </w:t>
      </w:r>
    </w:p>
    <w:p w:rsidR="00151BDA" w:rsidRPr="00A34233" w:rsidRDefault="00151BDA" w:rsidP="00151BDA">
      <w:pPr>
        <w:rPr>
          <w:rFonts w:cs="Times New Roman"/>
          <w:bCs w:val="0"/>
          <w:szCs w:val="28"/>
        </w:rPr>
      </w:pPr>
      <w:r>
        <w:rPr>
          <w:rFonts w:cs="Times New Roman"/>
          <w:szCs w:val="28"/>
        </w:rPr>
        <w:t xml:space="preserve">                      </w:t>
      </w:r>
      <w:r w:rsidRPr="00A34233">
        <w:rPr>
          <w:rFonts w:cs="Times New Roman"/>
          <w:szCs w:val="28"/>
        </w:rPr>
        <w:t xml:space="preserve">обучающейся 8 класса Батуриной </w:t>
      </w:r>
      <w:proofErr w:type="spellStart"/>
      <w:r w:rsidRPr="00A34233">
        <w:rPr>
          <w:rFonts w:cs="Times New Roman"/>
          <w:szCs w:val="28"/>
        </w:rPr>
        <w:t>Илоны</w:t>
      </w:r>
      <w:proofErr w:type="spellEnd"/>
      <w:r w:rsidRPr="00A34233">
        <w:rPr>
          <w:rFonts w:cs="Times New Roman"/>
          <w:szCs w:val="28"/>
        </w:rPr>
        <w:t xml:space="preserve"> Витальевны</w:t>
      </w:r>
    </w:p>
    <w:p w:rsidR="00151BDA" w:rsidRPr="00A34233" w:rsidRDefault="00151BDA" w:rsidP="00151BDA">
      <w:pPr>
        <w:jc w:val="center"/>
        <w:rPr>
          <w:rFonts w:cs="Times New Roman"/>
          <w:bCs w:val="0"/>
          <w:szCs w:val="28"/>
        </w:rPr>
      </w:pPr>
      <w:r w:rsidRPr="00A34233">
        <w:rPr>
          <w:rFonts w:cs="Times New Roman"/>
          <w:szCs w:val="28"/>
        </w:rPr>
        <w:t>обучение на дому</w:t>
      </w:r>
    </w:p>
    <w:p w:rsidR="00151BDA" w:rsidRPr="00A34233" w:rsidRDefault="00151BDA" w:rsidP="00151BDA">
      <w:pPr>
        <w:jc w:val="center"/>
        <w:rPr>
          <w:rFonts w:cs="Times New Roman"/>
          <w:bCs w:val="0"/>
          <w:szCs w:val="28"/>
        </w:rPr>
      </w:pPr>
    </w:p>
    <w:p w:rsidR="00151BDA" w:rsidRPr="00A34233" w:rsidRDefault="00151BDA" w:rsidP="00151BDA">
      <w:pPr>
        <w:jc w:val="center"/>
        <w:rPr>
          <w:rFonts w:cs="Times New Roman"/>
          <w:bCs w:val="0"/>
          <w:szCs w:val="28"/>
        </w:rPr>
      </w:pPr>
      <w:r w:rsidRPr="00A34233">
        <w:rPr>
          <w:rFonts w:cs="Times New Roman"/>
          <w:szCs w:val="28"/>
        </w:rPr>
        <w:t>Пояснительная записка</w:t>
      </w:r>
    </w:p>
    <w:p w:rsidR="00151BDA" w:rsidRPr="00A34233" w:rsidRDefault="00151BDA" w:rsidP="00151BDA">
      <w:pPr>
        <w:pStyle w:val="a4"/>
        <w:ind w:firstLine="567"/>
        <w:jc w:val="both"/>
        <w:rPr>
          <w:rFonts w:ascii="Times New Roman" w:hAnsi="Times New Roman"/>
          <w:sz w:val="28"/>
          <w:szCs w:val="28"/>
          <w:lang w:val="ru-RU"/>
        </w:rPr>
      </w:pPr>
      <w:proofErr w:type="gramStart"/>
      <w:r w:rsidRPr="00A34233">
        <w:rPr>
          <w:rFonts w:ascii="Times New Roman" w:hAnsi="Times New Roman"/>
          <w:sz w:val="28"/>
          <w:szCs w:val="28"/>
          <w:lang w:val="ru-RU"/>
        </w:rPr>
        <w:t xml:space="preserve">Индивидуальный учебный план для учащихся с тяжелой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w:t>
      </w:r>
      <w:proofErr w:type="spellStart"/>
      <w:r w:rsidRPr="00A34233">
        <w:rPr>
          <w:rFonts w:ascii="Times New Roman" w:hAnsi="Times New Roman"/>
          <w:sz w:val="28"/>
          <w:szCs w:val="28"/>
          <w:lang w:val="ru-RU"/>
        </w:rPr>
        <w:t>Бгажнокова</w:t>
      </w:r>
      <w:proofErr w:type="spellEnd"/>
      <w:r w:rsidRPr="00A34233">
        <w:rPr>
          <w:rFonts w:ascii="Times New Roman" w:hAnsi="Times New Roman"/>
          <w:sz w:val="28"/>
          <w:szCs w:val="28"/>
          <w:lang w:val="ru-RU"/>
        </w:rPr>
        <w:t xml:space="preserve">, профессор МИПКРО) и учебного пособия под редакцией </w:t>
      </w:r>
      <w:proofErr w:type="spellStart"/>
      <w:r w:rsidRPr="00A34233">
        <w:rPr>
          <w:rFonts w:ascii="Times New Roman" w:hAnsi="Times New Roman"/>
          <w:sz w:val="28"/>
          <w:szCs w:val="28"/>
          <w:lang w:val="ru-RU"/>
        </w:rPr>
        <w:t>Маллера</w:t>
      </w:r>
      <w:proofErr w:type="spellEnd"/>
      <w:r w:rsidRPr="00A34233">
        <w:rPr>
          <w:rFonts w:ascii="Times New Roman" w:hAnsi="Times New Roman"/>
          <w:sz w:val="28"/>
          <w:szCs w:val="28"/>
          <w:lang w:val="ru-RU"/>
        </w:rPr>
        <w:t xml:space="preserve"> А.Р., </w:t>
      </w:r>
      <w:proofErr w:type="spellStart"/>
      <w:r w:rsidRPr="00A34233">
        <w:rPr>
          <w:rFonts w:ascii="Times New Roman" w:hAnsi="Times New Roman"/>
          <w:sz w:val="28"/>
          <w:szCs w:val="28"/>
          <w:lang w:val="ru-RU"/>
        </w:rPr>
        <w:t>Цикото</w:t>
      </w:r>
      <w:proofErr w:type="spellEnd"/>
      <w:r w:rsidRPr="00A34233">
        <w:rPr>
          <w:rFonts w:ascii="Times New Roman" w:hAnsi="Times New Roman"/>
          <w:sz w:val="28"/>
          <w:szCs w:val="28"/>
          <w:lang w:val="ru-RU"/>
        </w:rPr>
        <w:t xml:space="preserve"> Г.В. «Воспитание и обучение детей с тяжелой интеллектуальной недостаточностью».</w:t>
      </w:r>
      <w:proofErr w:type="gramEnd"/>
    </w:p>
    <w:p w:rsidR="00151BDA" w:rsidRPr="00A34233" w:rsidRDefault="00151BDA" w:rsidP="00151BDA">
      <w:pPr>
        <w:pStyle w:val="a4"/>
        <w:ind w:firstLine="567"/>
        <w:jc w:val="both"/>
        <w:rPr>
          <w:rFonts w:ascii="Times New Roman" w:hAnsi="Times New Roman"/>
          <w:sz w:val="28"/>
          <w:szCs w:val="28"/>
          <w:lang w:val="ru-RU"/>
        </w:rPr>
      </w:pPr>
      <w:r w:rsidRPr="00A34233">
        <w:rPr>
          <w:rFonts w:ascii="Times New Roman" w:hAnsi="Times New Roman"/>
          <w:sz w:val="28"/>
          <w:szCs w:val="28"/>
          <w:lang w:val="ru-RU"/>
        </w:rPr>
        <w:t>Часы школьного компонента распределены в соответствии с рекомендациями РПМПК (№ 201 от 30 июня 2018 г.) и индивидуальной программы реабилитации ребенка - инвалида № 2518 к акту освидетельствования № 2688 от 23 декабря 2009 года.</w:t>
      </w:r>
    </w:p>
    <w:p w:rsidR="00151BDA" w:rsidRPr="00A34233" w:rsidRDefault="00151BDA" w:rsidP="00151BDA">
      <w:pPr>
        <w:pStyle w:val="a4"/>
        <w:ind w:firstLine="567"/>
        <w:jc w:val="both"/>
        <w:rPr>
          <w:rFonts w:ascii="Times New Roman" w:hAnsi="Times New Roman"/>
          <w:sz w:val="28"/>
          <w:szCs w:val="28"/>
          <w:lang w:val="ru-RU"/>
        </w:rPr>
      </w:pPr>
      <w:proofErr w:type="gramStart"/>
      <w:r w:rsidRPr="00A34233">
        <w:rPr>
          <w:rFonts w:ascii="Times New Roman" w:hAnsi="Times New Roman"/>
          <w:sz w:val="28"/>
          <w:szCs w:val="28"/>
          <w:lang w:val="ru-RU"/>
        </w:rPr>
        <w:t>Обучающаяся</w:t>
      </w:r>
      <w:proofErr w:type="gramEnd"/>
      <w:r w:rsidRPr="00A34233">
        <w:rPr>
          <w:rFonts w:ascii="Times New Roman" w:hAnsi="Times New Roman"/>
          <w:sz w:val="28"/>
          <w:szCs w:val="28"/>
          <w:lang w:val="ru-RU"/>
        </w:rPr>
        <w:t xml:space="preserve"> нуждается в создании специальных условий для получения образования. </w:t>
      </w:r>
    </w:p>
    <w:p w:rsidR="00151BDA" w:rsidRPr="00A34233" w:rsidRDefault="00151BDA" w:rsidP="00151BDA">
      <w:pPr>
        <w:rPr>
          <w:rFonts w:eastAsia="Times New Roman" w:cs="Times New Roman"/>
          <w:b w:val="0"/>
          <w:szCs w:val="28"/>
        </w:rPr>
      </w:pPr>
      <w:r w:rsidRPr="00A34233">
        <w:rPr>
          <w:rFonts w:eastAsia="Times New Roman" w:cs="Times New Roman"/>
          <w:b w:val="0"/>
          <w:szCs w:val="28"/>
        </w:rPr>
        <w:t xml:space="preserve">        </w:t>
      </w:r>
      <w:proofErr w:type="gramStart"/>
      <w:r w:rsidRPr="00A34233">
        <w:rPr>
          <w:rFonts w:cs="Times New Roman"/>
          <w:b w:val="0"/>
          <w:szCs w:val="28"/>
        </w:rPr>
        <w:t xml:space="preserve">Обязательными для проведения с обучающейся являются занятия с педагогом-психологом, </w:t>
      </w:r>
      <w:r w:rsidRPr="00A34233">
        <w:rPr>
          <w:rFonts w:eastAsia="Times New Roman" w:cs="Times New Roman"/>
          <w:b w:val="0"/>
          <w:szCs w:val="28"/>
        </w:rPr>
        <w:t xml:space="preserve">которые направлены на коррекцию эмоционально – волевой сферы, поведенческих расстройств, формированию </w:t>
      </w:r>
      <w:proofErr w:type="spellStart"/>
      <w:r w:rsidRPr="00A34233">
        <w:rPr>
          <w:rFonts w:eastAsia="Times New Roman" w:cs="Times New Roman"/>
          <w:b w:val="0"/>
          <w:szCs w:val="28"/>
        </w:rPr>
        <w:t>самовосприятия</w:t>
      </w:r>
      <w:proofErr w:type="spellEnd"/>
      <w:r w:rsidRPr="00A34233">
        <w:rPr>
          <w:rFonts w:eastAsia="Times New Roman" w:cs="Times New Roman"/>
          <w:b w:val="0"/>
          <w:szCs w:val="28"/>
        </w:rPr>
        <w:t xml:space="preserve"> и адекватного представления о своих возможностях.</w:t>
      </w:r>
      <w:proofErr w:type="gramEnd"/>
    </w:p>
    <w:p w:rsidR="00151BDA" w:rsidRPr="00A34233" w:rsidRDefault="00151BDA" w:rsidP="00151BDA">
      <w:pPr>
        <w:ind w:firstLine="708"/>
        <w:jc w:val="left"/>
        <w:rPr>
          <w:rFonts w:eastAsia="Times New Roman" w:cs="Times New Roman"/>
          <w:b w:val="0"/>
          <w:szCs w:val="28"/>
        </w:rPr>
      </w:pPr>
      <w:r w:rsidRPr="00A34233">
        <w:rPr>
          <w:rFonts w:eastAsia="Times New Roman" w:cs="Times New Roman"/>
          <w:b w:val="0"/>
          <w:szCs w:val="28"/>
        </w:rPr>
        <w:t xml:space="preserve">Коррекционные занятия с логопедом направлены на понимание обращенной речи, формирование коммуникативных навыков. </w:t>
      </w:r>
    </w:p>
    <w:p w:rsidR="00151BDA" w:rsidRPr="00A34233" w:rsidRDefault="00151BDA" w:rsidP="00151BDA">
      <w:pPr>
        <w:ind w:firstLine="708"/>
        <w:rPr>
          <w:rFonts w:cs="Times New Roman"/>
          <w:b w:val="0"/>
          <w:bCs w:val="0"/>
          <w:szCs w:val="28"/>
        </w:rPr>
      </w:pPr>
      <w:r w:rsidRPr="00A34233">
        <w:rPr>
          <w:rFonts w:eastAsia="Times New Roman" w:cs="Times New Roman"/>
          <w:b w:val="0"/>
          <w:szCs w:val="28"/>
        </w:rPr>
        <w:lastRenderedPageBreak/>
        <w:t xml:space="preserve">Коррекционные занятия с учителем – дефектологом (педагогом) по формированию универсальных учебных навыков осуществляется ежедневно на всех учебных предметах </w:t>
      </w:r>
      <w:r w:rsidRPr="00A34233">
        <w:rPr>
          <w:rFonts w:cs="Times New Roman"/>
          <w:b w:val="0"/>
          <w:szCs w:val="28"/>
        </w:rPr>
        <w:t>индивидуального учебного плана с учетом личностных особенностей обучающегося, а также в рамках предмета «Педагогическая коррекция: математика».</w:t>
      </w:r>
    </w:p>
    <w:p w:rsidR="00151BDA" w:rsidRPr="00A34233" w:rsidRDefault="00151BDA" w:rsidP="00151BDA">
      <w:pPr>
        <w:ind w:firstLine="709"/>
        <w:rPr>
          <w:rFonts w:eastAsia="Calibri" w:cs="Times New Roman"/>
          <w:b w:val="0"/>
          <w:szCs w:val="28"/>
        </w:rPr>
      </w:pPr>
      <w:r w:rsidRPr="00A34233">
        <w:rPr>
          <w:rFonts w:eastAsia="Calibri" w:cs="Times New Roman"/>
          <w:b w:val="0"/>
          <w:szCs w:val="28"/>
        </w:rPr>
        <w:t xml:space="preserve">Коррекционные занятия проводятся во второй половине дня. Продолжительность занятий 15-25 минут. </w:t>
      </w:r>
    </w:p>
    <w:p w:rsidR="00151BDA" w:rsidRPr="00A34233" w:rsidRDefault="00151BDA" w:rsidP="00151BDA">
      <w:pPr>
        <w:jc w:val="center"/>
        <w:rPr>
          <w:rFonts w:eastAsia="Calibri" w:cs="Times New Roman"/>
          <w:b w:val="0"/>
          <w:szCs w:val="28"/>
        </w:rPr>
      </w:pPr>
    </w:p>
    <w:p w:rsidR="00151BDA" w:rsidRPr="00A34233" w:rsidRDefault="00151BDA" w:rsidP="00151BDA">
      <w:pPr>
        <w:jc w:val="center"/>
        <w:rPr>
          <w:rFonts w:cs="Times New Roman"/>
          <w:bCs w:val="0"/>
          <w:szCs w:val="28"/>
        </w:rPr>
      </w:pPr>
      <w:r w:rsidRPr="00A34233">
        <w:rPr>
          <w:rFonts w:cs="Times New Roman"/>
          <w:szCs w:val="28"/>
        </w:rPr>
        <w:t>Учебный план</w:t>
      </w:r>
    </w:p>
    <w:p w:rsidR="00151BDA" w:rsidRPr="00A34233" w:rsidRDefault="00151BDA" w:rsidP="00151BDA">
      <w:pPr>
        <w:autoSpaceDE w:val="0"/>
        <w:autoSpaceDN w:val="0"/>
        <w:adjustRightInd w:val="0"/>
        <w:ind w:firstLine="708"/>
        <w:rPr>
          <w:rFonts w:eastAsia="Calibri" w:cs="Times New Roman"/>
          <w:b w:val="0"/>
          <w:bCs w:val="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2"/>
        <w:gridCol w:w="1672"/>
        <w:gridCol w:w="1687"/>
      </w:tblGrid>
      <w:tr w:rsidR="00151BDA" w:rsidRPr="00A34233" w:rsidTr="00B129D6">
        <w:trPr>
          <w:trHeight w:val="186"/>
        </w:trPr>
        <w:tc>
          <w:tcPr>
            <w:tcW w:w="6532" w:type="dxa"/>
            <w:vMerge w:val="restart"/>
            <w:tcBorders>
              <w:top w:val="single" w:sz="4" w:space="0" w:color="000000"/>
              <w:left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Образовательные компоненты</w:t>
            </w:r>
          </w:p>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(учебные предметы)</w:t>
            </w:r>
          </w:p>
        </w:tc>
        <w:tc>
          <w:tcPr>
            <w:tcW w:w="3499" w:type="dxa"/>
            <w:gridSpan w:val="2"/>
            <w:tcBorders>
              <w:top w:val="single" w:sz="4" w:space="0" w:color="000000"/>
              <w:left w:val="single" w:sz="4" w:space="0" w:color="000000"/>
              <w:bottom w:val="single" w:sz="4" w:space="0" w:color="auto"/>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 xml:space="preserve">Количество часов </w:t>
            </w:r>
          </w:p>
        </w:tc>
      </w:tr>
      <w:tr w:rsidR="00151BDA" w:rsidRPr="00A34233" w:rsidTr="00B129D6">
        <w:trPr>
          <w:trHeight w:val="363"/>
        </w:trPr>
        <w:tc>
          <w:tcPr>
            <w:tcW w:w="6532" w:type="dxa"/>
            <w:vMerge/>
            <w:tcBorders>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p>
        </w:tc>
        <w:tc>
          <w:tcPr>
            <w:tcW w:w="1721" w:type="dxa"/>
            <w:tcBorders>
              <w:top w:val="single" w:sz="4" w:space="0" w:color="auto"/>
              <w:left w:val="single" w:sz="4" w:space="0" w:color="000000"/>
              <w:bottom w:val="single" w:sz="4" w:space="0" w:color="000000"/>
              <w:right w:val="single" w:sz="4" w:space="0" w:color="auto"/>
            </w:tcBorders>
            <w:hideMark/>
          </w:tcPr>
          <w:p w:rsidR="00151BDA" w:rsidRPr="00A34233" w:rsidRDefault="00151BDA" w:rsidP="00B129D6">
            <w:pPr>
              <w:jc w:val="center"/>
              <w:rPr>
                <w:rFonts w:eastAsia="Times New Roman" w:cs="Times New Roman"/>
                <w:b w:val="0"/>
                <w:szCs w:val="28"/>
              </w:rPr>
            </w:pPr>
            <w:r w:rsidRPr="00A34233">
              <w:rPr>
                <w:rFonts w:eastAsia="Times New Roman" w:cs="Times New Roman"/>
                <w:b w:val="0"/>
                <w:szCs w:val="28"/>
              </w:rPr>
              <w:t>в неделю</w:t>
            </w:r>
          </w:p>
        </w:tc>
        <w:tc>
          <w:tcPr>
            <w:tcW w:w="1778" w:type="dxa"/>
            <w:tcBorders>
              <w:top w:val="single" w:sz="4" w:space="0" w:color="auto"/>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В год</w:t>
            </w:r>
          </w:p>
        </w:tc>
      </w:tr>
      <w:tr w:rsidR="00151BDA" w:rsidRPr="00A34233" w:rsidTr="00B129D6">
        <w:trPr>
          <w:trHeight w:val="325"/>
        </w:trPr>
        <w:tc>
          <w:tcPr>
            <w:tcW w:w="10031"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Инвариантная часть</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Чтение</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Письмо</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 xml:space="preserve">Математика </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Хозяйственно-бытовой труд и привитие навыков самообслуживания</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Социально-бытовая ориентировка</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241"/>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left"/>
              <w:rPr>
                <w:rFonts w:eastAsia="Times New Roman" w:cs="Times New Roman"/>
                <w:b w:val="0"/>
                <w:szCs w:val="28"/>
              </w:rPr>
            </w:pPr>
            <w:r w:rsidRPr="00A34233">
              <w:rPr>
                <w:rFonts w:eastAsia="Times New Roman" w:cs="Times New Roman"/>
                <w:b w:val="0"/>
                <w:szCs w:val="28"/>
              </w:rPr>
              <w:t>Трудовое обучение</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68</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right"/>
              <w:rPr>
                <w:rFonts w:eastAsia="Times New Roman" w:cs="Times New Roman"/>
                <w:b w:val="0"/>
                <w:szCs w:val="28"/>
              </w:rPr>
            </w:pPr>
            <w:r w:rsidRPr="00A34233">
              <w:rPr>
                <w:rFonts w:eastAsia="Times New Roman" w:cs="Times New Roman"/>
                <w:b w:val="0"/>
                <w:szCs w:val="28"/>
              </w:rPr>
              <w:t>ИТОГО:</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7</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238</w:t>
            </w:r>
          </w:p>
        </w:tc>
      </w:tr>
      <w:tr w:rsidR="00151BDA" w:rsidRPr="00A34233" w:rsidTr="00B129D6">
        <w:trPr>
          <w:trHeight w:val="325"/>
        </w:trPr>
        <w:tc>
          <w:tcPr>
            <w:tcW w:w="10031" w:type="dxa"/>
            <w:gridSpan w:val="3"/>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Вариативная часть (школьный компонент)</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rPr>
                <w:rFonts w:eastAsia="Times New Roman" w:cs="Times New Roman"/>
                <w:b w:val="0"/>
                <w:szCs w:val="28"/>
              </w:rPr>
            </w:pPr>
            <w:r w:rsidRPr="00A34233">
              <w:rPr>
                <w:rFonts w:eastAsia="Times New Roman" w:cs="Times New Roman"/>
                <w:b w:val="0"/>
                <w:szCs w:val="28"/>
              </w:rPr>
              <w:t>Коррекционные занятия:</w:t>
            </w:r>
          </w:p>
        </w:tc>
        <w:tc>
          <w:tcPr>
            <w:tcW w:w="1721" w:type="dxa"/>
            <w:tcBorders>
              <w:top w:val="single" w:sz="4" w:space="0" w:color="000000"/>
              <w:left w:val="single" w:sz="4" w:space="0" w:color="000000"/>
              <w:bottom w:val="single" w:sz="4" w:space="0" w:color="000000"/>
              <w:right w:val="single" w:sz="4" w:space="0" w:color="auto"/>
            </w:tcBorders>
          </w:tcPr>
          <w:p w:rsidR="00151BDA" w:rsidRPr="00A34233" w:rsidRDefault="00151BDA" w:rsidP="00B129D6">
            <w:pPr>
              <w:spacing w:line="276" w:lineRule="auto"/>
              <w:jc w:val="center"/>
              <w:rPr>
                <w:rFonts w:eastAsia="Times New Roman" w:cs="Times New Roman"/>
                <w:b w:val="0"/>
                <w:szCs w:val="28"/>
              </w:rPr>
            </w:pP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spacing w:line="276" w:lineRule="auto"/>
              <w:rPr>
                <w:rFonts w:eastAsia="Times New Roman" w:cs="Times New Roman"/>
                <w:b w:val="0"/>
                <w:szCs w:val="28"/>
              </w:rPr>
            </w:pPr>
            <w:r w:rsidRPr="00A34233">
              <w:rPr>
                <w:rFonts w:eastAsia="Times New Roman" w:cs="Times New Roman"/>
                <w:b w:val="0"/>
                <w:szCs w:val="28"/>
              </w:rPr>
              <w:t>Педагогическая коррекция: математика</w:t>
            </w:r>
          </w:p>
        </w:tc>
        <w:tc>
          <w:tcPr>
            <w:tcW w:w="1721" w:type="dxa"/>
            <w:tcBorders>
              <w:top w:val="single" w:sz="4" w:space="0" w:color="000000"/>
              <w:left w:val="single" w:sz="4" w:space="0" w:color="000000"/>
              <w:bottom w:val="single" w:sz="4" w:space="0" w:color="000000"/>
              <w:right w:val="single" w:sz="4" w:space="0" w:color="auto"/>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1</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spacing w:line="276" w:lineRule="auto"/>
              <w:jc w:val="center"/>
              <w:rPr>
                <w:rFonts w:eastAsia="Times New Roman" w:cs="Times New Roman"/>
                <w:b w:val="0"/>
                <w:szCs w:val="28"/>
              </w:rPr>
            </w:pPr>
            <w:r w:rsidRPr="00A34233">
              <w:rPr>
                <w:rFonts w:eastAsia="Times New Roman" w:cs="Times New Roman"/>
                <w:b w:val="0"/>
                <w:szCs w:val="28"/>
              </w:rPr>
              <w:t>34</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6A7BB3" w:rsidRDefault="00151BDA" w:rsidP="00B129D6">
            <w:pPr>
              <w:pStyle w:val="a4"/>
              <w:spacing w:line="276" w:lineRule="auto"/>
              <w:rPr>
                <w:rFonts w:ascii="Times New Roman" w:hAnsi="Times New Roman"/>
                <w:sz w:val="28"/>
                <w:szCs w:val="28"/>
              </w:rPr>
            </w:pPr>
            <w:proofErr w:type="spellStart"/>
            <w:r w:rsidRPr="006A7BB3">
              <w:rPr>
                <w:rFonts w:ascii="Times New Roman" w:hAnsi="Times New Roman"/>
                <w:sz w:val="28"/>
                <w:szCs w:val="28"/>
              </w:rPr>
              <w:t>Психологическая</w:t>
            </w:r>
            <w:proofErr w:type="spellEnd"/>
            <w:r w:rsidRPr="006A7BB3">
              <w:rPr>
                <w:rFonts w:ascii="Times New Roman" w:hAnsi="Times New Roman"/>
                <w:sz w:val="28"/>
                <w:szCs w:val="28"/>
              </w:rPr>
              <w:t xml:space="preserve"> </w:t>
            </w:r>
            <w:proofErr w:type="spellStart"/>
            <w:r w:rsidRPr="006A7BB3">
              <w:rPr>
                <w:rFonts w:ascii="Times New Roman" w:hAnsi="Times New Roman"/>
                <w:sz w:val="28"/>
                <w:szCs w:val="28"/>
              </w:rPr>
              <w:t>коррекция</w:t>
            </w:r>
            <w:proofErr w:type="spellEnd"/>
          </w:p>
        </w:tc>
        <w:tc>
          <w:tcPr>
            <w:tcW w:w="1721" w:type="dxa"/>
            <w:tcBorders>
              <w:top w:val="single" w:sz="4" w:space="0" w:color="000000"/>
              <w:left w:val="single" w:sz="4" w:space="0" w:color="000000"/>
              <w:bottom w:val="single" w:sz="4" w:space="0" w:color="000000"/>
              <w:right w:val="single" w:sz="4" w:space="0" w:color="auto"/>
            </w:tcBorders>
            <w:hideMark/>
          </w:tcPr>
          <w:p w:rsidR="00151BDA" w:rsidRPr="006A7BB3" w:rsidRDefault="00151BDA" w:rsidP="00B129D6">
            <w:pPr>
              <w:pStyle w:val="a4"/>
              <w:spacing w:line="276" w:lineRule="auto"/>
              <w:jc w:val="center"/>
              <w:rPr>
                <w:rFonts w:ascii="Times New Roman" w:hAnsi="Times New Roman"/>
                <w:sz w:val="28"/>
                <w:szCs w:val="28"/>
                <w:lang w:val="ru-RU"/>
              </w:rPr>
            </w:pPr>
            <w:r w:rsidRPr="006A7BB3">
              <w:rPr>
                <w:rFonts w:ascii="Times New Roman" w:hAnsi="Times New Roman"/>
                <w:sz w:val="28"/>
                <w:szCs w:val="28"/>
                <w:lang w:val="ru-RU"/>
              </w:rPr>
              <w:t>2</w:t>
            </w:r>
          </w:p>
        </w:tc>
        <w:tc>
          <w:tcPr>
            <w:tcW w:w="1778" w:type="dxa"/>
            <w:tcBorders>
              <w:top w:val="single" w:sz="4" w:space="0" w:color="000000"/>
              <w:left w:val="single" w:sz="4" w:space="0" w:color="auto"/>
              <w:bottom w:val="single" w:sz="4" w:space="0" w:color="000000"/>
              <w:right w:val="single" w:sz="4" w:space="0" w:color="000000"/>
            </w:tcBorders>
          </w:tcPr>
          <w:p w:rsidR="00151BDA" w:rsidRPr="006A7BB3" w:rsidRDefault="00151BDA" w:rsidP="00B129D6">
            <w:pPr>
              <w:pStyle w:val="a4"/>
              <w:spacing w:line="276" w:lineRule="auto"/>
              <w:jc w:val="center"/>
              <w:rPr>
                <w:rFonts w:ascii="Times New Roman" w:hAnsi="Times New Roman"/>
                <w:sz w:val="28"/>
                <w:szCs w:val="28"/>
                <w:lang w:val="ru-RU"/>
              </w:rPr>
            </w:pPr>
            <w:r w:rsidRPr="006A7BB3">
              <w:rPr>
                <w:rFonts w:ascii="Times New Roman" w:hAnsi="Times New Roman"/>
                <w:sz w:val="28"/>
                <w:szCs w:val="28"/>
                <w:lang w:val="ru-RU"/>
              </w:rPr>
              <w:t>68</w:t>
            </w:r>
          </w:p>
        </w:tc>
      </w:tr>
      <w:tr w:rsidR="00151BDA" w:rsidRPr="00A34233" w:rsidTr="00B129D6">
        <w:trPr>
          <w:trHeight w:val="325"/>
        </w:trPr>
        <w:tc>
          <w:tcPr>
            <w:tcW w:w="6532" w:type="dxa"/>
            <w:tcBorders>
              <w:top w:val="single" w:sz="4" w:space="0" w:color="000000"/>
              <w:left w:val="single" w:sz="4" w:space="0" w:color="auto"/>
              <w:bottom w:val="single" w:sz="4" w:space="0" w:color="000000"/>
              <w:right w:val="single" w:sz="4" w:space="0" w:color="000000"/>
            </w:tcBorders>
            <w:hideMark/>
          </w:tcPr>
          <w:p w:rsidR="00151BDA" w:rsidRPr="00A34233" w:rsidRDefault="00151BDA" w:rsidP="00B129D6">
            <w:pPr>
              <w:pStyle w:val="a4"/>
              <w:spacing w:line="276" w:lineRule="auto"/>
              <w:jc w:val="right"/>
              <w:rPr>
                <w:rFonts w:ascii="Times New Roman" w:hAnsi="Times New Roman"/>
                <w:sz w:val="28"/>
                <w:szCs w:val="28"/>
              </w:rPr>
            </w:pPr>
            <w:r w:rsidRPr="00A34233">
              <w:rPr>
                <w:rFonts w:ascii="Times New Roman" w:hAnsi="Times New Roman"/>
                <w:sz w:val="28"/>
                <w:szCs w:val="28"/>
              </w:rPr>
              <w:t>ИТОГО:</w:t>
            </w:r>
          </w:p>
        </w:tc>
        <w:tc>
          <w:tcPr>
            <w:tcW w:w="1721" w:type="dxa"/>
            <w:tcBorders>
              <w:top w:val="single" w:sz="4" w:space="0" w:color="000000"/>
              <w:left w:val="single" w:sz="4" w:space="0" w:color="000000"/>
              <w:bottom w:val="single" w:sz="4" w:space="0" w:color="000000"/>
              <w:right w:val="single" w:sz="4" w:space="0" w:color="auto"/>
            </w:tcBorders>
            <w:hideMark/>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10</w:t>
            </w:r>
          </w:p>
        </w:tc>
        <w:tc>
          <w:tcPr>
            <w:tcW w:w="1778" w:type="dxa"/>
            <w:tcBorders>
              <w:top w:val="single" w:sz="4" w:space="0" w:color="000000"/>
              <w:left w:val="single" w:sz="4" w:space="0" w:color="auto"/>
              <w:bottom w:val="single" w:sz="4" w:space="0" w:color="000000"/>
              <w:right w:val="single" w:sz="4" w:space="0" w:color="000000"/>
            </w:tcBorders>
          </w:tcPr>
          <w:p w:rsidR="00151BDA" w:rsidRPr="00A34233" w:rsidRDefault="00151BDA" w:rsidP="00B129D6">
            <w:pPr>
              <w:pStyle w:val="a4"/>
              <w:spacing w:line="276" w:lineRule="auto"/>
              <w:jc w:val="center"/>
              <w:rPr>
                <w:rFonts w:ascii="Times New Roman" w:hAnsi="Times New Roman"/>
                <w:sz w:val="28"/>
                <w:szCs w:val="28"/>
              </w:rPr>
            </w:pPr>
            <w:r w:rsidRPr="00A34233">
              <w:rPr>
                <w:rFonts w:ascii="Times New Roman" w:hAnsi="Times New Roman"/>
                <w:sz w:val="28"/>
                <w:szCs w:val="28"/>
              </w:rPr>
              <w:t>340</w:t>
            </w:r>
          </w:p>
        </w:tc>
      </w:tr>
    </w:tbl>
    <w:p w:rsidR="00151BDA" w:rsidRPr="00151BDA" w:rsidRDefault="00151BDA" w:rsidP="00151BDA">
      <w:pPr>
        <w:pStyle w:val="a4"/>
        <w:ind w:firstLine="567"/>
        <w:jc w:val="both"/>
        <w:rPr>
          <w:rFonts w:ascii="Times New Roman" w:hAnsi="Times New Roman"/>
          <w:sz w:val="28"/>
          <w:szCs w:val="28"/>
          <w:lang w:val="ru-RU"/>
        </w:rPr>
      </w:pPr>
      <w:r w:rsidRPr="00151BDA">
        <w:rPr>
          <w:rFonts w:ascii="Times New Roman" w:hAnsi="Times New Roman"/>
          <w:sz w:val="28"/>
          <w:szCs w:val="28"/>
          <w:lang w:val="ru-RU"/>
        </w:rPr>
        <w:t xml:space="preserve"> </w:t>
      </w:r>
    </w:p>
    <w:p w:rsidR="00151BDA" w:rsidRDefault="00151BDA" w:rsidP="00151BDA">
      <w:pPr>
        <w:jc w:val="center"/>
        <w:rPr>
          <w:rFonts w:eastAsia="Calibri" w:cs="Times New Roman"/>
          <w:b w:val="0"/>
          <w:szCs w:val="28"/>
        </w:rPr>
      </w:pPr>
      <w:r>
        <w:rPr>
          <w:rFonts w:eastAsia="Calibri" w:cs="Times New Roman"/>
          <w:szCs w:val="28"/>
        </w:rPr>
        <w:t xml:space="preserve">Программно – методическое сопровождение </w:t>
      </w:r>
    </w:p>
    <w:p w:rsidR="00151BDA" w:rsidRDefault="00151BDA" w:rsidP="00151BDA">
      <w:pPr>
        <w:jc w:val="center"/>
        <w:rPr>
          <w:rFonts w:eastAsia="Calibri" w:cs="Times New Roman"/>
          <w:b w:val="0"/>
          <w:szCs w:val="28"/>
        </w:rPr>
      </w:pPr>
      <w:r>
        <w:rPr>
          <w:rFonts w:eastAsia="Calibri" w:cs="Times New Roman"/>
          <w:szCs w:val="28"/>
        </w:rPr>
        <w:t xml:space="preserve">индивидуальных учебных планов </w:t>
      </w:r>
    </w:p>
    <w:p w:rsidR="00151BDA" w:rsidRDefault="00151BDA" w:rsidP="00151BDA">
      <w:pPr>
        <w:jc w:val="center"/>
        <w:rPr>
          <w:b w:val="0"/>
          <w:szCs w:val="28"/>
        </w:rPr>
      </w:pPr>
      <w:r>
        <w:rPr>
          <w:rFonts w:eastAsia="Calibri" w:cs="Times New Roman"/>
          <w:szCs w:val="28"/>
        </w:rPr>
        <w:t>МАОУ «</w:t>
      </w:r>
      <w:r>
        <w:rPr>
          <w:szCs w:val="28"/>
        </w:rPr>
        <w:t>Викуловская СОШ №2</w:t>
      </w:r>
      <w:r>
        <w:rPr>
          <w:rFonts w:eastAsia="Calibri" w:cs="Times New Roman"/>
          <w:szCs w:val="28"/>
        </w:rPr>
        <w:t>»</w:t>
      </w:r>
      <w:r>
        <w:rPr>
          <w:szCs w:val="28"/>
        </w:rPr>
        <w:t xml:space="preserve"> -отделение Балаганская </w:t>
      </w:r>
      <w:proofErr w:type="spellStart"/>
      <w:r>
        <w:rPr>
          <w:szCs w:val="28"/>
        </w:rPr>
        <w:t>школа-детский</w:t>
      </w:r>
      <w:proofErr w:type="spellEnd"/>
      <w:r>
        <w:rPr>
          <w:szCs w:val="28"/>
        </w:rPr>
        <w:t xml:space="preserve"> сад, </w:t>
      </w:r>
      <w:proofErr w:type="gramStart"/>
      <w:r>
        <w:rPr>
          <w:szCs w:val="28"/>
        </w:rPr>
        <w:t>реализующих</w:t>
      </w:r>
      <w:proofErr w:type="gramEnd"/>
      <w:r>
        <w:rPr>
          <w:szCs w:val="28"/>
        </w:rPr>
        <w:t xml:space="preserve"> адаптированные общеобразовательные программы</w:t>
      </w:r>
    </w:p>
    <w:p w:rsidR="00151BDA" w:rsidRDefault="00151BDA" w:rsidP="00151BDA">
      <w:pPr>
        <w:jc w:val="center"/>
        <w:rPr>
          <w:rFonts w:eastAsia="Calibri" w:cs="Times New Roman"/>
          <w:b w:val="0"/>
          <w:szCs w:val="28"/>
        </w:rPr>
      </w:pPr>
      <w:r>
        <w:rPr>
          <w:szCs w:val="28"/>
        </w:rPr>
        <w:t>для детей с ограниченными возможностями здоровья</w:t>
      </w:r>
    </w:p>
    <w:p w:rsidR="00151BDA" w:rsidRDefault="00151BDA" w:rsidP="00151BDA">
      <w:pPr>
        <w:jc w:val="center"/>
        <w:rPr>
          <w:rFonts w:eastAsia="Calibri" w:cs="Times New Roman"/>
          <w:b w:val="0"/>
          <w:szCs w:val="28"/>
        </w:rPr>
      </w:pPr>
      <w:r>
        <w:rPr>
          <w:rFonts w:eastAsia="Calibri" w:cs="Times New Roman"/>
          <w:szCs w:val="28"/>
        </w:rPr>
        <w:t>на 2018-2019 учебный год</w:t>
      </w:r>
    </w:p>
    <w:p w:rsidR="00151BDA" w:rsidRDefault="00151BDA" w:rsidP="00151BDA">
      <w:pPr>
        <w:jc w:val="center"/>
        <w:rPr>
          <w:rFonts w:eastAsia="Calibri" w:cs="Times New Roman"/>
          <w:szCs w:val="28"/>
        </w:rPr>
      </w:pPr>
    </w:p>
    <w:p w:rsidR="00151BDA" w:rsidRDefault="00151BDA" w:rsidP="00151BDA">
      <w:pPr>
        <w:jc w:val="center"/>
        <w:rPr>
          <w:rFonts w:eastAsia="Calibri" w:cs="Times New Roman"/>
          <w:b w:val="0"/>
          <w:szCs w:val="28"/>
        </w:rPr>
      </w:pPr>
      <w:r w:rsidRPr="00922B05">
        <w:rPr>
          <w:rFonts w:eastAsia="Calibri" w:cs="Times New Roman"/>
          <w:szCs w:val="28"/>
        </w:rPr>
        <w:t>Пояснительная записка</w:t>
      </w:r>
    </w:p>
    <w:p w:rsidR="00151BDA" w:rsidRPr="00DF0850" w:rsidRDefault="00151BDA" w:rsidP="00151BDA">
      <w:pPr>
        <w:ind w:firstLine="708"/>
        <w:rPr>
          <w:rFonts w:eastAsia="Calibri" w:cs="Times New Roman"/>
          <w:b w:val="0"/>
        </w:rPr>
      </w:pPr>
      <w:r w:rsidRPr="00DF0850">
        <w:rPr>
          <w:rFonts w:eastAsia="Calibri" w:cs="Times New Roman"/>
          <w:b w:val="0"/>
        </w:rPr>
        <w:t>Программно - методическое сопровождение индивидуальных учебны</w:t>
      </w:r>
      <w:r>
        <w:rPr>
          <w:rFonts w:eastAsia="Calibri" w:cs="Times New Roman"/>
          <w:b w:val="0"/>
        </w:rPr>
        <w:t>х планов определяет перечень учебников</w:t>
      </w:r>
      <w:r w:rsidRPr="00DF0850">
        <w:rPr>
          <w:rFonts w:eastAsia="Calibri" w:cs="Times New Roman"/>
          <w:b w:val="0"/>
        </w:rPr>
        <w:t xml:space="preserve"> по образовательным областям и предметам школьного цикла.</w:t>
      </w:r>
    </w:p>
    <w:p w:rsidR="00151BDA" w:rsidRPr="00DF0850" w:rsidRDefault="00151BDA" w:rsidP="00151BDA">
      <w:pPr>
        <w:rPr>
          <w:rFonts w:eastAsia="Calibri" w:cs="Times New Roman"/>
          <w:b w:val="0"/>
        </w:rPr>
      </w:pPr>
      <w:r>
        <w:rPr>
          <w:rFonts w:eastAsia="Calibri" w:cs="Times New Roman"/>
          <w:b w:val="0"/>
        </w:rPr>
        <w:tab/>
        <w:t xml:space="preserve">При формировании системы учебников </w:t>
      </w:r>
      <w:r w:rsidRPr="00DF0850">
        <w:rPr>
          <w:rFonts w:eastAsia="Calibri" w:cs="Times New Roman"/>
          <w:b w:val="0"/>
        </w:rPr>
        <w:t>учитывалось:</w:t>
      </w:r>
    </w:p>
    <w:p w:rsidR="00151BDA" w:rsidRPr="00DF0850" w:rsidRDefault="00151BDA" w:rsidP="00151BDA">
      <w:pPr>
        <w:rPr>
          <w:rFonts w:eastAsia="Calibri" w:cs="Times New Roman"/>
          <w:b w:val="0"/>
        </w:rPr>
      </w:pPr>
      <w:r w:rsidRPr="00DF0850">
        <w:rPr>
          <w:rFonts w:eastAsia="Calibri" w:cs="Times New Roman"/>
          <w:b w:val="0"/>
        </w:rPr>
        <w:tab/>
        <w:t xml:space="preserve">- приказ Министерства образования и науки Российской Федерации от 31 марта 2014  года № 253  </w:t>
      </w:r>
      <w:r w:rsidRPr="00DF0850">
        <w:rPr>
          <w:b w:val="0"/>
        </w:rPr>
        <w:t xml:space="preserve">«Об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w:t>
      </w:r>
      <w:r w:rsidRPr="00DF0850">
        <w:rPr>
          <w:b w:val="0"/>
        </w:rPr>
        <w:lastRenderedPageBreak/>
        <w:t>общего, основного общего, среднего общего образования</w:t>
      </w:r>
      <w:r w:rsidRPr="00DF0850">
        <w:rPr>
          <w:rFonts w:eastAsia="Calibri" w:cs="Times New Roman"/>
          <w:b w:val="0"/>
        </w:rPr>
        <w:t>» (в действующей редакции);</w:t>
      </w:r>
    </w:p>
    <w:p w:rsidR="00151BDA" w:rsidRPr="00DF0850" w:rsidRDefault="00151BDA" w:rsidP="00151BDA">
      <w:pPr>
        <w:rPr>
          <w:rFonts w:eastAsia="Calibri" w:cs="Times New Roman"/>
          <w:b w:val="0"/>
        </w:rPr>
      </w:pPr>
      <w:r w:rsidRPr="00DF0850">
        <w:rPr>
          <w:rFonts w:eastAsia="Calibri" w:cs="Times New Roman"/>
          <w:b w:val="0"/>
        </w:rPr>
        <w:tab/>
        <w:t>-приказ Министерства образования и науки Российской Федерации от 10 апреля 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51BDA" w:rsidRPr="00DF0850" w:rsidRDefault="00151BDA" w:rsidP="00151BDA">
      <w:pPr>
        <w:rPr>
          <w:rFonts w:eastAsia="Calibri" w:cs="Times New Roman"/>
          <w:b w:val="0"/>
        </w:rPr>
      </w:pPr>
      <w:r w:rsidRPr="00DF0850">
        <w:rPr>
          <w:rFonts w:eastAsia="Calibri" w:cs="Times New Roman"/>
          <w:b w:val="0"/>
        </w:rPr>
        <w:tab/>
        <w:t>- программы по предметам, реализуемые в школе на протяжении нескольких лет, и преемственность преп</w:t>
      </w:r>
      <w:r>
        <w:rPr>
          <w:rFonts w:eastAsia="Calibri" w:cs="Times New Roman"/>
          <w:b w:val="0"/>
        </w:rPr>
        <w:t>одавания по уже используемым учебникам</w:t>
      </w:r>
      <w:r w:rsidRPr="00DF0850">
        <w:rPr>
          <w:rFonts w:eastAsia="Calibri" w:cs="Times New Roman"/>
          <w:b w:val="0"/>
        </w:rPr>
        <w:t>.</w:t>
      </w:r>
    </w:p>
    <w:p w:rsidR="00151BDA" w:rsidRPr="00DF0850" w:rsidRDefault="00151BDA" w:rsidP="00151BDA">
      <w:pPr>
        <w:rPr>
          <w:rFonts w:eastAsia="Calibri" w:cs="Times New Roman"/>
          <w:b w:val="0"/>
        </w:rPr>
      </w:pPr>
      <w:r w:rsidRPr="00DF0850">
        <w:rPr>
          <w:rFonts w:eastAsia="Calibri" w:cs="Times New Roman"/>
          <w:b w:val="0"/>
        </w:rPr>
        <w:tab/>
        <w:t>При изучении обществознания, информатики и ИКТ, музыки, ИЗО, искусства, физич</w:t>
      </w:r>
      <w:r>
        <w:rPr>
          <w:rFonts w:eastAsia="Calibri" w:cs="Times New Roman"/>
          <w:b w:val="0"/>
        </w:rPr>
        <w:t>еской культуры, используются учебники</w:t>
      </w:r>
      <w:r w:rsidRPr="00DF0850">
        <w:rPr>
          <w:rFonts w:eastAsia="Calibri" w:cs="Times New Roman"/>
          <w:b w:val="0"/>
        </w:rPr>
        <w:t>, соответствующие ФГОС ООО и ФК ГОС ООО, при этом учитываются психологические  и познавательные возможности детей, особенности индивидуальных учебных планов.</w:t>
      </w:r>
    </w:p>
    <w:p w:rsidR="00151BDA" w:rsidRPr="00DF0850" w:rsidRDefault="00151BDA" w:rsidP="00151BDA">
      <w:pPr>
        <w:rPr>
          <w:rFonts w:eastAsia="Calibri" w:cs="Times New Roman"/>
          <w:b w:val="0"/>
          <w:szCs w:val="28"/>
        </w:rPr>
      </w:pPr>
      <w:r w:rsidRPr="00DF0850">
        <w:rPr>
          <w:rFonts w:eastAsia="Calibri" w:cs="Times New Roman"/>
          <w:b w:val="0"/>
          <w:szCs w:val="28"/>
        </w:rPr>
        <w:tab/>
      </w:r>
      <w:r w:rsidRPr="00DF0850">
        <w:rPr>
          <w:rStyle w:val="20"/>
          <w:rFonts w:eastAsiaTheme="minorHAnsi"/>
          <w:b w:val="0"/>
          <w:shd w:val="clear" w:color="auto" w:fill="FFFFFF"/>
        </w:rPr>
        <w:t xml:space="preserve"> </w:t>
      </w:r>
      <w:r w:rsidRPr="00DF0850">
        <w:rPr>
          <w:rStyle w:val="c12"/>
          <w:b w:val="0"/>
          <w:shd w:val="clear" w:color="auto" w:fill="FFFFFF"/>
        </w:rPr>
        <w:t>Обучение по СБО ведётся по типовой программе специальной (коррекционной) школы VIII вида:</w:t>
      </w:r>
      <w:r w:rsidRPr="00DF0850">
        <w:rPr>
          <w:rStyle w:val="apple-converted-space"/>
          <w:b w:val="0"/>
        </w:rPr>
        <w:t> </w:t>
      </w:r>
      <w:r w:rsidRPr="00DF0850">
        <w:rPr>
          <w:rStyle w:val="c12"/>
          <w:b w:val="0"/>
          <w:shd w:val="clear" w:color="auto" w:fill="FFFFFF"/>
        </w:rPr>
        <w:t xml:space="preserve">«Программа специальной (коррекционной) школы VIII вида  5 - 9 </w:t>
      </w:r>
      <w:proofErr w:type="spellStart"/>
      <w:r w:rsidRPr="00DF0850">
        <w:rPr>
          <w:rStyle w:val="c12"/>
          <w:b w:val="0"/>
          <w:shd w:val="clear" w:color="auto" w:fill="FFFFFF"/>
        </w:rPr>
        <w:t>кл</w:t>
      </w:r>
      <w:proofErr w:type="spellEnd"/>
      <w:r w:rsidRPr="00DF0850">
        <w:rPr>
          <w:rStyle w:val="c12"/>
          <w:b w:val="0"/>
          <w:shd w:val="clear" w:color="auto" w:fill="FFFFFF"/>
        </w:rPr>
        <w:t xml:space="preserve">.». Сборник 1 под редакцией В.В.Воронковой.- М.: </w:t>
      </w:r>
      <w:proofErr w:type="spellStart"/>
      <w:r w:rsidRPr="00DF0850">
        <w:rPr>
          <w:rStyle w:val="c12"/>
          <w:b w:val="0"/>
          <w:shd w:val="clear" w:color="auto" w:fill="FFFFFF"/>
        </w:rPr>
        <w:t>Гуман</w:t>
      </w:r>
      <w:proofErr w:type="spellEnd"/>
      <w:r w:rsidRPr="00DF0850">
        <w:rPr>
          <w:rStyle w:val="c12"/>
          <w:b w:val="0"/>
          <w:shd w:val="clear" w:color="auto" w:fill="FFFFFF"/>
        </w:rPr>
        <w:t>. изд. центр «</w:t>
      </w:r>
      <w:proofErr w:type="spellStart"/>
      <w:r w:rsidRPr="00DF0850">
        <w:rPr>
          <w:rStyle w:val="c12"/>
          <w:b w:val="0"/>
          <w:shd w:val="clear" w:color="auto" w:fill="FFFFFF"/>
        </w:rPr>
        <w:t>Владос</w:t>
      </w:r>
      <w:proofErr w:type="spellEnd"/>
      <w:r w:rsidRPr="00DF0850">
        <w:rPr>
          <w:rStyle w:val="c12"/>
          <w:b w:val="0"/>
          <w:shd w:val="clear" w:color="auto" w:fill="FFFFFF"/>
        </w:rPr>
        <w:t>», 2011.</w:t>
      </w:r>
    </w:p>
    <w:p w:rsidR="00151BDA" w:rsidRDefault="00151BDA" w:rsidP="00151BDA">
      <w:pPr>
        <w:rPr>
          <w:rFonts w:eastAsia="Calibri" w:cs="Times New Roman"/>
          <w:b w:val="0"/>
          <w:szCs w:val="28"/>
        </w:rPr>
      </w:pPr>
    </w:p>
    <w:p w:rsidR="00151BDA" w:rsidRDefault="00151BDA" w:rsidP="00151BDA">
      <w:pPr>
        <w:jc w:val="center"/>
        <w:rPr>
          <w:bCs w:val="0"/>
          <w:szCs w:val="28"/>
        </w:rPr>
      </w:pPr>
      <w:r>
        <w:rPr>
          <w:szCs w:val="28"/>
        </w:rPr>
        <w:t>Изменения</w:t>
      </w:r>
      <w:r w:rsidRPr="00846951">
        <w:rPr>
          <w:szCs w:val="28"/>
        </w:rPr>
        <w:t xml:space="preserve"> к у</w:t>
      </w:r>
      <w:r w:rsidRPr="00846951">
        <w:rPr>
          <w:bCs w:val="0"/>
          <w:szCs w:val="28"/>
        </w:rPr>
        <w:t xml:space="preserve">чебному плану </w:t>
      </w:r>
    </w:p>
    <w:p w:rsidR="00151BDA" w:rsidRPr="00846951" w:rsidRDefault="00151BDA" w:rsidP="00151BDA">
      <w:pPr>
        <w:jc w:val="center"/>
        <w:rPr>
          <w:bCs w:val="0"/>
          <w:szCs w:val="28"/>
        </w:rPr>
      </w:pPr>
      <w:r>
        <w:rPr>
          <w:bCs w:val="0"/>
          <w:szCs w:val="28"/>
        </w:rPr>
        <w:t>среднего общего образования</w:t>
      </w:r>
    </w:p>
    <w:p w:rsidR="00151BDA" w:rsidRDefault="00151BDA" w:rsidP="00151BDA">
      <w:pPr>
        <w:jc w:val="center"/>
        <w:rPr>
          <w:bCs w:val="0"/>
          <w:szCs w:val="28"/>
        </w:rPr>
      </w:pPr>
      <w:r w:rsidRPr="00846951">
        <w:rPr>
          <w:bCs w:val="0"/>
          <w:szCs w:val="28"/>
        </w:rPr>
        <w:t xml:space="preserve">муниципального автономного общеобразовательного учреждения «Викуловская средняя общеобразовательная школа № 2» </w:t>
      </w:r>
      <w:r>
        <w:rPr>
          <w:bCs w:val="0"/>
          <w:szCs w:val="28"/>
        </w:rPr>
        <w:t xml:space="preserve">- </w:t>
      </w:r>
    </w:p>
    <w:p w:rsidR="00151BDA" w:rsidRPr="00846951" w:rsidRDefault="00151BDA" w:rsidP="00151BDA">
      <w:pPr>
        <w:jc w:val="center"/>
        <w:rPr>
          <w:bCs w:val="0"/>
          <w:szCs w:val="28"/>
        </w:rPr>
      </w:pPr>
      <w:r>
        <w:rPr>
          <w:bCs w:val="0"/>
          <w:szCs w:val="28"/>
        </w:rPr>
        <w:t xml:space="preserve">отделение Балаганская </w:t>
      </w:r>
      <w:proofErr w:type="spellStart"/>
      <w:proofErr w:type="gramStart"/>
      <w:r>
        <w:rPr>
          <w:bCs w:val="0"/>
          <w:szCs w:val="28"/>
        </w:rPr>
        <w:t>школа-детский</w:t>
      </w:r>
      <w:proofErr w:type="spellEnd"/>
      <w:proofErr w:type="gramEnd"/>
      <w:r>
        <w:rPr>
          <w:bCs w:val="0"/>
          <w:szCs w:val="28"/>
        </w:rPr>
        <w:t xml:space="preserve"> сад</w:t>
      </w:r>
    </w:p>
    <w:p w:rsidR="00151BDA" w:rsidRPr="00846951" w:rsidRDefault="00151BDA" w:rsidP="00151BDA">
      <w:pPr>
        <w:jc w:val="center"/>
        <w:rPr>
          <w:bCs w:val="0"/>
          <w:szCs w:val="28"/>
        </w:rPr>
      </w:pPr>
      <w:r w:rsidRPr="00846951">
        <w:rPr>
          <w:bCs w:val="0"/>
          <w:szCs w:val="28"/>
        </w:rPr>
        <w:t>на 201</w:t>
      </w:r>
      <w:r>
        <w:rPr>
          <w:bCs w:val="0"/>
          <w:szCs w:val="28"/>
        </w:rPr>
        <w:t>8</w:t>
      </w:r>
      <w:r w:rsidRPr="00846951">
        <w:rPr>
          <w:bCs w:val="0"/>
          <w:szCs w:val="28"/>
        </w:rPr>
        <w:t>-201</w:t>
      </w:r>
      <w:r>
        <w:rPr>
          <w:bCs w:val="0"/>
          <w:szCs w:val="28"/>
        </w:rPr>
        <w:t>9</w:t>
      </w:r>
      <w:r w:rsidRPr="00846951">
        <w:rPr>
          <w:bCs w:val="0"/>
          <w:szCs w:val="28"/>
        </w:rPr>
        <w:t xml:space="preserve"> учебный год»</w:t>
      </w:r>
    </w:p>
    <w:p w:rsidR="00151BDA" w:rsidRDefault="00151BDA" w:rsidP="00151BDA">
      <w:pPr>
        <w:jc w:val="center"/>
        <w:rPr>
          <w:rFonts w:cs="Times New Roman"/>
          <w:bCs w:val="0"/>
          <w:szCs w:val="28"/>
        </w:rPr>
      </w:pPr>
    </w:p>
    <w:p w:rsidR="00151BDA" w:rsidRPr="00935B26" w:rsidRDefault="00151BDA" w:rsidP="00151BDA">
      <w:pPr>
        <w:jc w:val="center"/>
        <w:rPr>
          <w:rFonts w:cs="Times New Roman"/>
          <w:bCs w:val="0"/>
          <w:szCs w:val="28"/>
        </w:rPr>
      </w:pPr>
      <w:r w:rsidRPr="00935B26">
        <w:rPr>
          <w:rFonts w:cs="Times New Roman"/>
          <w:bCs w:val="0"/>
          <w:szCs w:val="28"/>
        </w:rPr>
        <w:t xml:space="preserve">Перечень предметных курсов </w:t>
      </w:r>
    </w:p>
    <w:p w:rsidR="00151BDA" w:rsidRPr="00935B26" w:rsidRDefault="00151BDA" w:rsidP="00151BDA">
      <w:pPr>
        <w:jc w:val="center"/>
        <w:rPr>
          <w:bCs w:val="0"/>
          <w:szCs w:val="28"/>
        </w:rPr>
      </w:pPr>
      <w:r w:rsidRPr="00935B26">
        <w:rPr>
          <w:bCs w:val="0"/>
          <w:szCs w:val="28"/>
        </w:rPr>
        <w:t>(базовый уровень)</w:t>
      </w:r>
    </w:p>
    <w:p w:rsidR="00151BDA" w:rsidRPr="00935B26" w:rsidRDefault="00151BDA" w:rsidP="00151BDA">
      <w:pPr>
        <w:jc w:val="center"/>
        <w:rPr>
          <w:bCs w:val="0"/>
          <w:szCs w:val="28"/>
        </w:rPr>
      </w:pPr>
    </w:p>
    <w:tbl>
      <w:tblPr>
        <w:tblStyle w:val="9"/>
        <w:tblW w:w="9639" w:type="dxa"/>
        <w:tblInd w:w="108" w:type="dxa"/>
        <w:tblLayout w:type="fixed"/>
        <w:tblLook w:val="04A0"/>
      </w:tblPr>
      <w:tblGrid>
        <w:gridCol w:w="1662"/>
        <w:gridCol w:w="5844"/>
        <w:gridCol w:w="2133"/>
      </w:tblGrid>
      <w:tr w:rsidR="00151BDA" w:rsidRPr="00935B26" w:rsidTr="00B129D6">
        <w:trPr>
          <w:trHeight w:val="563"/>
        </w:trPr>
        <w:tc>
          <w:tcPr>
            <w:tcW w:w="1662"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w:t>
            </w:r>
          </w:p>
          <w:p w:rsidR="00151BDA" w:rsidRPr="00935B26" w:rsidRDefault="00151BDA" w:rsidP="00B129D6">
            <w:pPr>
              <w:jc w:val="center"/>
              <w:rPr>
                <w:rFonts w:eastAsia="Times New Roman" w:cs="Times New Roman"/>
                <w:b w:val="0"/>
                <w:szCs w:val="28"/>
                <w:lang w:eastAsia="en-US"/>
              </w:rPr>
            </w:pPr>
            <w:proofErr w:type="spellStart"/>
            <w:proofErr w:type="gramStart"/>
            <w:r w:rsidRPr="00935B26">
              <w:rPr>
                <w:rFonts w:eastAsia="Times New Roman" w:cs="Times New Roman"/>
                <w:b w:val="0"/>
                <w:szCs w:val="28"/>
                <w:lang w:eastAsia="en-US"/>
              </w:rPr>
              <w:t>п</w:t>
            </w:r>
            <w:proofErr w:type="spellEnd"/>
            <w:proofErr w:type="gramEnd"/>
            <w:r w:rsidRPr="00935B26">
              <w:rPr>
                <w:rFonts w:eastAsia="Times New Roman" w:cs="Times New Roman"/>
                <w:b w:val="0"/>
                <w:szCs w:val="28"/>
                <w:lang w:eastAsia="en-US"/>
              </w:rPr>
              <w:t>/</w:t>
            </w:r>
            <w:proofErr w:type="spellStart"/>
            <w:r w:rsidRPr="00935B26">
              <w:rPr>
                <w:rFonts w:eastAsia="Times New Roman" w:cs="Times New Roman"/>
                <w:b w:val="0"/>
                <w:szCs w:val="28"/>
                <w:lang w:eastAsia="en-US"/>
              </w:rPr>
              <w:t>п</w:t>
            </w:r>
            <w:proofErr w:type="spellEnd"/>
          </w:p>
        </w:tc>
        <w:tc>
          <w:tcPr>
            <w:tcW w:w="5844"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Учебный предмет</w:t>
            </w:r>
          </w:p>
        </w:tc>
        <w:tc>
          <w:tcPr>
            <w:tcW w:w="2133"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Количество часов в неделю</w:t>
            </w:r>
          </w:p>
        </w:tc>
      </w:tr>
      <w:tr w:rsidR="00151BDA" w:rsidRPr="00935B26" w:rsidTr="00B129D6">
        <w:trPr>
          <w:trHeight w:val="208"/>
        </w:trPr>
        <w:tc>
          <w:tcPr>
            <w:tcW w:w="9639" w:type="dxa"/>
            <w:gridSpan w:val="3"/>
            <w:tcBorders>
              <w:top w:val="single" w:sz="4" w:space="0" w:color="auto"/>
              <w:left w:val="single" w:sz="4" w:space="0" w:color="auto"/>
              <w:bottom w:val="single" w:sz="4" w:space="0" w:color="auto"/>
              <w:right w:val="single" w:sz="4" w:space="0" w:color="auto"/>
            </w:tcBorders>
          </w:tcPr>
          <w:p w:rsidR="00151BDA" w:rsidRPr="00935B26" w:rsidRDefault="00151BDA" w:rsidP="00B129D6">
            <w:pPr>
              <w:jc w:val="center"/>
              <w:rPr>
                <w:rFonts w:eastAsia="Times New Roman" w:cs="Times New Roman"/>
                <w:b w:val="0"/>
                <w:szCs w:val="28"/>
                <w:lang w:eastAsia="en-US"/>
              </w:rPr>
            </w:pPr>
            <w:r w:rsidRPr="00935B26">
              <w:rPr>
                <w:rFonts w:cs="Times New Roman"/>
                <w:b w:val="0"/>
                <w:szCs w:val="28"/>
              </w:rPr>
              <w:t>10 класс</w:t>
            </w:r>
          </w:p>
        </w:tc>
      </w:tr>
      <w:tr w:rsidR="00151BDA" w:rsidRPr="00935B26" w:rsidTr="00B129D6">
        <w:trPr>
          <w:trHeight w:val="327"/>
        </w:trPr>
        <w:tc>
          <w:tcPr>
            <w:tcW w:w="1662"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1</w:t>
            </w:r>
          </w:p>
        </w:tc>
        <w:tc>
          <w:tcPr>
            <w:tcW w:w="5844"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rPr>
                <w:rFonts w:eastAsia="Times New Roman" w:cs="Times New Roman"/>
                <w:b w:val="0"/>
                <w:szCs w:val="28"/>
                <w:lang w:eastAsia="en-US"/>
              </w:rPr>
            </w:pPr>
            <w:r w:rsidRPr="00935B26">
              <w:rPr>
                <w:rFonts w:eastAsia="Times New Roman" w:cs="Times New Roman"/>
                <w:b w:val="0"/>
                <w:szCs w:val="28"/>
                <w:lang w:eastAsia="en-US"/>
              </w:rPr>
              <w:t xml:space="preserve">История </w:t>
            </w:r>
          </w:p>
        </w:tc>
        <w:tc>
          <w:tcPr>
            <w:tcW w:w="2133"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1</w:t>
            </w:r>
          </w:p>
        </w:tc>
      </w:tr>
      <w:tr w:rsidR="00151BDA" w:rsidRPr="00935B26" w:rsidTr="00B129D6">
        <w:trPr>
          <w:trHeight w:val="327"/>
        </w:trPr>
        <w:tc>
          <w:tcPr>
            <w:tcW w:w="1662"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2</w:t>
            </w:r>
          </w:p>
        </w:tc>
        <w:tc>
          <w:tcPr>
            <w:tcW w:w="5844"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rPr>
                <w:rFonts w:eastAsia="Times New Roman" w:cs="Times New Roman"/>
                <w:b w:val="0"/>
                <w:szCs w:val="28"/>
                <w:lang w:eastAsia="en-US"/>
              </w:rPr>
            </w:pPr>
            <w:r w:rsidRPr="00935B26">
              <w:rPr>
                <w:rFonts w:eastAsia="Times New Roman" w:cs="Times New Roman"/>
                <w:b w:val="0"/>
                <w:szCs w:val="28"/>
                <w:lang w:eastAsia="en-US"/>
              </w:rPr>
              <w:t xml:space="preserve">Биология </w:t>
            </w:r>
          </w:p>
        </w:tc>
        <w:tc>
          <w:tcPr>
            <w:tcW w:w="2133" w:type="dxa"/>
            <w:tcBorders>
              <w:top w:val="single" w:sz="4" w:space="0" w:color="auto"/>
              <w:left w:val="single" w:sz="4" w:space="0" w:color="auto"/>
              <w:bottom w:val="single" w:sz="4" w:space="0" w:color="auto"/>
              <w:right w:val="single" w:sz="4" w:space="0" w:color="auto"/>
            </w:tcBorders>
            <w:hideMark/>
          </w:tcPr>
          <w:p w:rsidR="00151BDA" w:rsidRPr="00935B26" w:rsidRDefault="00151BDA" w:rsidP="00B129D6">
            <w:pPr>
              <w:jc w:val="center"/>
              <w:rPr>
                <w:rFonts w:eastAsia="Times New Roman" w:cs="Times New Roman"/>
                <w:b w:val="0"/>
                <w:szCs w:val="28"/>
                <w:lang w:eastAsia="en-US"/>
              </w:rPr>
            </w:pPr>
            <w:r w:rsidRPr="00935B26">
              <w:rPr>
                <w:rFonts w:eastAsia="Times New Roman" w:cs="Times New Roman"/>
                <w:b w:val="0"/>
                <w:szCs w:val="28"/>
                <w:lang w:eastAsia="en-US"/>
              </w:rPr>
              <w:t>1</w:t>
            </w:r>
          </w:p>
        </w:tc>
      </w:tr>
    </w:tbl>
    <w:p w:rsidR="00151BDA" w:rsidRDefault="00151BDA" w:rsidP="00151BDA">
      <w:pPr>
        <w:jc w:val="center"/>
        <w:rPr>
          <w:rFonts w:eastAsia="Calibri" w:cs="Times New Roman"/>
          <w:szCs w:val="28"/>
        </w:rPr>
      </w:pPr>
    </w:p>
    <w:p w:rsidR="00151BDA" w:rsidRDefault="00151BDA" w:rsidP="00151BDA">
      <w:pPr>
        <w:jc w:val="center"/>
        <w:rPr>
          <w:rFonts w:eastAsia="Calibri" w:cs="Times New Roman"/>
          <w:szCs w:val="28"/>
        </w:rPr>
      </w:pPr>
    </w:p>
    <w:p w:rsidR="00151BDA" w:rsidRDefault="00151BDA" w:rsidP="00151BDA">
      <w:pPr>
        <w:jc w:val="center"/>
        <w:rPr>
          <w:rFonts w:eastAsia="Calibri" w:cs="Times New Roman"/>
          <w:szCs w:val="28"/>
        </w:rPr>
      </w:pPr>
      <w:r>
        <w:rPr>
          <w:rFonts w:eastAsia="Calibri" w:cs="Times New Roman"/>
          <w:szCs w:val="28"/>
        </w:rPr>
        <w:t>Дополнения</w:t>
      </w:r>
    </w:p>
    <w:p w:rsidR="00151BDA" w:rsidRDefault="00151BDA" w:rsidP="00151BDA">
      <w:pPr>
        <w:jc w:val="center"/>
        <w:rPr>
          <w:rFonts w:eastAsia="Calibri" w:cs="Times New Roman"/>
          <w:b w:val="0"/>
          <w:szCs w:val="28"/>
        </w:rPr>
      </w:pPr>
      <w:r>
        <w:rPr>
          <w:rFonts w:eastAsia="Calibri" w:cs="Times New Roman"/>
          <w:szCs w:val="28"/>
        </w:rPr>
        <w:t>программно - методического</w:t>
      </w:r>
    </w:p>
    <w:p w:rsidR="00151BDA" w:rsidRDefault="00151BDA" w:rsidP="00151BDA">
      <w:pPr>
        <w:jc w:val="center"/>
        <w:rPr>
          <w:rFonts w:eastAsia="Calibri" w:cs="Times New Roman"/>
          <w:szCs w:val="28"/>
        </w:rPr>
      </w:pPr>
      <w:r>
        <w:rPr>
          <w:rFonts w:eastAsia="Calibri" w:cs="Times New Roman"/>
          <w:szCs w:val="28"/>
        </w:rPr>
        <w:t xml:space="preserve">сопровождения индивидуальных учебных планов </w:t>
      </w:r>
    </w:p>
    <w:p w:rsidR="00151BDA" w:rsidRDefault="00151BDA" w:rsidP="00151BDA">
      <w:pPr>
        <w:jc w:val="center"/>
        <w:rPr>
          <w:rFonts w:eastAsia="Calibri" w:cs="Times New Roman"/>
          <w:b w:val="0"/>
          <w:szCs w:val="28"/>
        </w:rPr>
      </w:pPr>
      <w:r>
        <w:rPr>
          <w:rFonts w:eastAsia="Calibri" w:cs="Times New Roman"/>
          <w:szCs w:val="28"/>
        </w:rPr>
        <w:t>основного общего образования</w:t>
      </w:r>
    </w:p>
    <w:p w:rsidR="00151BDA" w:rsidRDefault="00151BDA" w:rsidP="00151BDA">
      <w:pPr>
        <w:jc w:val="center"/>
        <w:rPr>
          <w:b w:val="0"/>
          <w:szCs w:val="28"/>
        </w:rPr>
      </w:pPr>
      <w:r>
        <w:rPr>
          <w:rFonts w:eastAsia="Calibri" w:cs="Times New Roman"/>
          <w:szCs w:val="28"/>
        </w:rPr>
        <w:t>МАОУ «</w:t>
      </w:r>
      <w:r>
        <w:rPr>
          <w:szCs w:val="28"/>
        </w:rPr>
        <w:t>Викуловская СОШ №2</w:t>
      </w:r>
      <w:r>
        <w:rPr>
          <w:rFonts w:eastAsia="Calibri" w:cs="Times New Roman"/>
          <w:szCs w:val="28"/>
        </w:rPr>
        <w:t>»</w:t>
      </w:r>
      <w:r>
        <w:rPr>
          <w:szCs w:val="28"/>
        </w:rPr>
        <w:t xml:space="preserve"> -отделение Балаганская </w:t>
      </w:r>
      <w:proofErr w:type="spellStart"/>
      <w:r>
        <w:rPr>
          <w:szCs w:val="28"/>
        </w:rPr>
        <w:t>школа-детский</w:t>
      </w:r>
      <w:proofErr w:type="spellEnd"/>
      <w:r>
        <w:rPr>
          <w:szCs w:val="28"/>
        </w:rPr>
        <w:t xml:space="preserve"> сад, </w:t>
      </w:r>
      <w:proofErr w:type="gramStart"/>
      <w:r>
        <w:rPr>
          <w:szCs w:val="28"/>
        </w:rPr>
        <w:t>реализующих</w:t>
      </w:r>
      <w:proofErr w:type="gramEnd"/>
      <w:r>
        <w:rPr>
          <w:szCs w:val="28"/>
        </w:rPr>
        <w:t xml:space="preserve"> адаптированные общеобразовательные программы</w:t>
      </w:r>
    </w:p>
    <w:p w:rsidR="00151BDA" w:rsidRDefault="00151BDA" w:rsidP="00151BDA">
      <w:pPr>
        <w:jc w:val="center"/>
        <w:rPr>
          <w:rFonts w:eastAsia="Calibri" w:cs="Times New Roman"/>
          <w:b w:val="0"/>
          <w:szCs w:val="28"/>
        </w:rPr>
      </w:pPr>
      <w:r>
        <w:rPr>
          <w:szCs w:val="28"/>
        </w:rPr>
        <w:t xml:space="preserve"> для детей с ограниченными возможностями здоровья</w:t>
      </w:r>
    </w:p>
    <w:p w:rsidR="00151BDA" w:rsidRPr="00922B05" w:rsidRDefault="00151BDA" w:rsidP="00151BDA">
      <w:pPr>
        <w:jc w:val="center"/>
        <w:rPr>
          <w:rFonts w:eastAsia="Calibri" w:cs="Times New Roman"/>
          <w:b w:val="0"/>
          <w:szCs w:val="28"/>
        </w:rPr>
      </w:pPr>
      <w:r>
        <w:rPr>
          <w:rFonts w:eastAsia="Calibri" w:cs="Times New Roman"/>
          <w:szCs w:val="28"/>
        </w:rPr>
        <w:t>в условиях общеобразовательных классов</w:t>
      </w:r>
    </w:p>
    <w:p w:rsidR="00151BDA" w:rsidRDefault="00151BDA" w:rsidP="00151BDA"/>
    <w:tbl>
      <w:tblPr>
        <w:tblW w:w="103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4188"/>
        <w:gridCol w:w="5351"/>
      </w:tblGrid>
      <w:tr w:rsidR="00151BDA" w:rsidRPr="00844B19"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p>
        </w:tc>
        <w:tc>
          <w:tcPr>
            <w:tcW w:w="9539" w:type="dxa"/>
            <w:gridSpan w:val="2"/>
          </w:tcPr>
          <w:p w:rsidR="00151BDA" w:rsidRPr="00A34233" w:rsidRDefault="00151BDA" w:rsidP="00B129D6">
            <w:pPr>
              <w:pStyle w:val="a4"/>
              <w:jc w:val="center"/>
              <w:rPr>
                <w:rFonts w:ascii="Times New Roman" w:hAnsi="Times New Roman"/>
                <w:b/>
                <w:sz w:val="28"/>
                <w:szCs w:val="28"/>
                <w:lang w:val="ru-RU"/>
              </w:rPr>
            </w:pPr>
            <w:r w:rsidRPr="00A34233">
              <w:rPr>
                <w:rFonts w:ascii="Times New Roman" w:hAnsi="Times New Roman"/>
                <w:b/>
                <w:sz w:val="28"/>
                <w:szCs w:val="28"/>
                <w:lang w:val="ru-RU"/>
              </w:rPr>
              <w:t>Учебный предмет – РУССКИЙ ЯЗЫК (развитие речи)</w:t>
            </w:r>
          </w:p>
        </w:tc>
      </w:tr>
      <w:tr w:rsidR="00151BDA" w:rsidRPr="006453A0" w:rsidTr="00B129D6">
        <w:trPr>
          <w:trHeight w:val="563"/>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lastRenderedPageBreak/>
              <w:t>7</w:t>
            </w:r>
          </w:p>
        </w:tc>
        <w:tc>
          <w:tcPr>
            <w:tcW w:w="4188" w:type="dxa"/>
            <w:vMerge w:val="restart"/>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Программа «Русский язык», В.В. Воронкова, ВЛАДОС,2011г</w:t>
            </w: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lang w:val="ru-RU"/>
              </w:rPr>
              <w:t xml:space="preserve">Аксёнова А.К. </w:t>
            </w:r>
            <w:proofErr w:type="spellStart"/>
            <w:r w:rsidRPr="00A34233">
              <w:rPr>
                <w:rFonts w:ascii="Times New Roman" w:hAnsi="Times New Roman"/>
                <w:sz w:val="28"/>
                <w:lang w:val="ru-RU"/>
              </w:rPr>
              <w:t>Галунчикова</w:t>
            </w:r>
            <w:proofErr w:type="spellEnd"/>
            <w:r w:rsidRPr="00A34233">
              <w:rPr>
                <w:rFonts w:ascii="Times New Roman" w:hAnsi="Times New Roman"/>
                <w:sz w:val="28"/>
                <w:lang w:val="ru-RU"/>
              </w:rPr>
              <w:t xml:space="preserve"> Н.Г., Русский язык 7 класс, Просвещение, 2014 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tcPr>
          <w:p w:rsidR="00151BDA" w:rsidRPr="006453A0" w:rsidRDefault="00151BDA" w:rsidP="00B129D6">
            <w:pPr>
              <w:pStyle w:val="a4"/>
              <w:jc w:val="both"/>
              <w:rPr>
                <w:rFonts w:ascii="Times New Roman" w:hAnsi="Times New Roman"/>
                <w:sz w:val="28"/>
                <w:szCs w:val="28"/>
              </w:rPr>
            </w:pP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lang w:val="ru-RU"/>
              </w:rPr>
              <w:t xml:space="preserve">Аксёнова А.К. </w:t>
            </w:r>
            <w:proofErr w:type="spellStart"/>
            <w:r w:rsidRPr="00A34233">
              <w:rPr>
                <w:rFonts w:ascii="Times New Roman" w:hAnsi="Times New Roman"/>
                <w:sz w:val="28"/>
                <w:lang w:val="ru-RU"/>
              </w:rPr>
              <w:t>Галунчикова</w:t>
            </w:r>
            <w:proofErr w:type="spellEnd"/>
            <w:r w:rsidRPr="00A34233">
              <w:rPr>
                <w:rFonts w:ascii="Times New Roman" w:hAnsi="Times New Roman"/>
                <w:sz w:val="28"/>
                <w:lang w:val="ru-RU"/>
              </w:rPr>
              <w:t xml:space="preserve"> Н.Г., Русский язык 8 класс, Просвещение, 2012 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9</w:t>
            </w:r>
          </w:p>
        </w:tc>
        <w:tc>
          <w:tcPr>
            <w:tcW w:w="4188" w:type="dxa"/>
            <w:vMerge/>
          </w:tcPr>
          <w:p w:rsidR="00151BDA" w:rsidRPr="006453A0" w:rsidRDefault="00151BDA" w:rsidP="00B129D6">
            <w:pPr>
              <w:pStyle w:val="a4"/>
              <w:jc w:val="both"/>
              <w:rPr>
                <w:rFonts w:ascii="Times New Roman" w:hAnsi="Times New Roman"/>
                <w:sz w:val="28"/>
                <w:szCs w:val="28"/>
              </w:rPr>
            </w:pPr>
          </w:p>
        </w:tc>
        <w:tc>
          <w:tcPr>
            <w:tcW w:w="5351" w:type="dxa"/>
          </w:tcPr>
          <w:p w:rsidR="00151BDA" w:rsidRPr="00F96777" w:rsidRDefault="00151BDA" w:rsidP="00B129D6">
            <w:pPr>
              <w:rPr>
                <w:rFonts w:cs="Times New Roman"/>
              </w:rPr>
            </w:pPr>
            <w:proofErr w:type="spellStart"/>
            <w:r w:rsidRPr="00F96777">
              <w:rPr>
                <w:rFonts w:eastAsia="Calibri" w:cs="Times New Roman"/>
              </w:rPr>
              <w:t>Галунчикова</w:t>
            </w:r>
            <w:proofErr w:type="spellEnd"/>
            <w:r w:rsidRPr="00F96777">
              <w:rPr>
                <w:rFonts w:eastAsia="Calibri" w:cs="Times New Roman"/>
              </w:rPr>
              <w:t xml:space="preserve"> Н.Г.</w:t>
            </w:r>
            <w:r w:rsidRPr="00F96777">
              <w:rPr>
                <w:rFonts w:cs="Times New Roman"/>
              </w:rPr>
              <w:t>, Русский язык 9 класс, Просвещение</w:t>
            </w:r>
            <w:r>
              <w:rPr>
                <w:rFonts w:cs="Times New Roman"/>
              </w:rPr>
              <w:t>, 2016</w:t>
            </w:r>
            <w:r w:rsidRPr="00F96777">
              <w:rPr>
                <w:rFonts w:cs="Times New Roman"/>
              </w:rPr>
              <w:t xml:space="preserve"> г.</w:t>
            </w:r>
          </w:p>
        </w:tc>
      </w:tr>
      <w:tr w:rsidR="00151BDA" w:rsidRPr="006453A0" w:rsidTr="00B129D6">
        <w:trPr>
          <w:trHeight w:val="282"/>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A34233" w:rsidRDefault="00151BDA" w:rsidP="00B129D6">
            <w:pPr>
              <w:pStyle w:val="a4"/>
              <w:jc w:val="center"/>
              <w:rPr>
                <w:rFonts w:ascii="Times New Roman" w:hAnsi="Times New Roman"/>
                <w:sz w:val="28"/>
                <w:szCs w:val="28"/>
                <w:shd w:val="clear" w:color="auto" w:fill="FFFFFF"/>
                <w:lang w:val="ru-RU"/>
              </w:rPr>
            </w:pPr>
            <w:r w:rsidRPr="00A34233">
              <w:rPr>
                <w:rFonts w:ascii="Times New Roman" w:hAnsi="Times New Roman"/>
                <w:b/>
                <w:sz w:val="28"/>
                <w:szCs w:val="28"/>
                <w:lang w:val="ru-RU"/>
              </w:rPr>
              <w:t>Учебный предмет – ЛИТЕРАТУРА (развитие речи)</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151BDA" w:rsidRPr="00A34233" w:rsidRDefault="00151BDA" w:rsidP="00B129D6">
            <w:pPr>
              <w:pStyle w:val="a4"/>
              <w:jc w:val="both"/>
              <w:rPr>
                <w:rFonts w:ascii="Times New Roman" w:hAnsi="Times New Roman"/>
                <w:sz w:val="28"/>
                <w:szCs w:val="28"/>
                <w:highlight w:val="yellow"/>
                <w:lang w:val="ru-RU"/>
              </w:rPr>
            </w:pPr>
            <w:r w:rsidRPr="00A34233">
              <w:rPr>
                <w:rFonts w:ascii="Times New Roman" w:hAnsi="Times New Roman"/>
                <w:sz w:val="28"/>
                <w:szCs w:val="28"/>
                <w:lang w:val="ru-RU"/>
              </w:rPr>
              <w:t>Программа «Литературное чтение, В.В. Воронкова, ВЛАДОС,2011г</w:t>
            </w:r>
          </w:p>
        </w:tc>
        <w:tc>
          <w:tcPr>
            <w:tcW w:w="5351" w:type="dxa"/>
          </w:tcPr>
          <w:p w:rsidR="00151BDA" w:rsidRPr="00A34233" w:rsidRDefault="00151BDA" w:rsidP="00B129D6">
            <w:pPr>
              <w:pStyle w:val="a4"/>
              <w:jc w:val="both"/>
              <w:rPr>
                <w:lang w:val="ru-RU"/>
              </w:rPr>
            </w:pPr>
            <w:r w:rsidRPr="00A34233">
              <w:rPr>
                <w:rFonts w:ascii="Times New Roman" w:hAnsi="Times New Roman"/>
                <w:sz w:val="28"/>
                <w:lang w:val="ru-RU"/>
              </w:rPr>
              <w:t>Аксёнова А.К., Чтение 7 класс, Просвещение,2014</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tcPr>
          <w:p w:rsidR="00151BDA" w:rsidRPr="006453A0" w:rsidRDefault="00151BDA" w:rsidP="00B129D6">
            <w:pPr>
              <w:pStyle w:val="a4"/>
              <w:jc w:val="both"/>
              <w:rPr>
                <w:rFonts w:ascii="Times New Roman" w:hAnsi="Times New Roman"/>
                <w:sz w:val="28"/>
                <w:szCs w:val="28"/>
                <w:highlight w:val="yellow"/>
              </w:rPr>
            </w:pP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lang w:val="ru-RU"/>
              </w:rPr>
              <w:t>Аксёнова А.К., Чтение 8 класс, Просвещение,2012г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9</w:t>
            </w:r>
          </w:p>
        </w:tc>
        <w:tc>
          <w:tcPr>
            <w:tcW w:w="4188" w:type="dxa"/>
            <w:vMerge/>
          </w:tcPr>
          <w:p w:rsidR="00151BDA" w:rsidRPr="006453A0" w:rsidRDefault="00151BDA" w:rsidP="00B129D6">
            <w:pPr>
              <w:pStyle w:val="a4"/>
              <w:jc w:val="both"/>
              <w:rPr>
                <w:rFonts w:ascii="Times New Roman" w:hAnsi="Times New Roman"/>
                <w:sz w:val="28"/>
                <w:szCs w:val="28"/>
                <w:highlight w:val="yellow"/>
              </w:rPr>
            </w:pP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lang w:val="ru-RU"/>
              </w:rPr>
              <w:t>Аксёнова А.К., Чтение 9 класс, Просвещение,2012г</w:t>
            </w:r>
          </w:p>
        </w:tc>
      </w:tr>
      <w:tr w:rsidR="00151BDA" w:rsidRPr="00844B19" w:rsidTr="00B129D6">
        <w:trPr>
          <w:trHeight w:val="282"/>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МАТЕМАТИКА</w:t>
            </w:r>
          </w:p>
        </w:tc>
      </w:tr>
      <w:tr w:rsidR="00151BDA" w:rsidRPr="006453A0" w:rsidTr="00B129D6">
        <w:trPr>
          <w:trHeight w:val="433"/>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 xml:space="preserve">Программа «Математика» М.Н. Перова, В.В. </w:t>
            </w:r>
            <w:proofErr w:type="gramStart"/>
            <w:r w:rsidRPr="00A34233">
              <w:rPr>
                <w:rFonts w:ascii="Times New Roman" w:hAnsi="Times New Roman"/>
                <w:sz w:val="28"/>
                <w:szCs w:val="28"/>
                <w:lang w:val="ru-RU"/>
              </w:rPr>
              <w:t>Эк</w:t>
            </w:r>
            <w:proofErr w:type="gramEnd"/>
            <w:r w:rsidRPr="00A34233">
              <w:rPr>
                <w:rFonts w:ascii="Times New Roman" w:hAnsi="Times New Roman"/>
                <w:sz w:val="28"/>
                <w:szCs w:val="28"/>
                <w:lang w:val="ru-RU"/>
              </w:rPr>
              <w:t>, ВЛАДОС, 2011г</w:t>
            </w:r>
          </w:p>
        </w:tc>
        <w:tc>
          <w:tcPr>
            <w:tcW w:w="5351" w:type="dxa"/>
          </w:tcPr>
          <w:p w:rsidR="00151BDA" w:rsidRPr="00A34233" w:rsidRDefault="00151BDA" w:rsidP="00B129D6">
            <w:pPr>
              <w:pStyle w:val="a4"/>
              <w:jc w:val="both"/>
              <w:rPr>
                <w:szCs w:val="28"/>
                <w:lang w:val="ru-RU"/>
              </w:rPr>
            </w:pPr>
            <w:proofErr w:type="spellStart"/>
            <w:r w:rsidRPr="00A34233">
              <w:rPr>
                <w:rFonts w:ascii="Times New Roman" w:hAnsi="Times New Roman"/>
                <w:sz w:val="28"/>
                <w:szCs w:val="28"/>
                <w:lang w:val="ru-RU"/>
              </w:rPr>
              <w:t>Алышева</w:t>
            </w:r>
            <w:proofErr w:type="spellEnd"/>
            <w:r w:rsidRPr="00A34233">
              <w:rPr>
                <w:rFonts w:ascii="Times New Roman" w:hAnsi="Times New Roman"/>
                <w:sz w:val="28"/>
                <w:szCs w:val="28"/>
                <w:lang w:val="ru-RU"/>
              </w:rPr>
              <w:t xml:space="preserve"> Т.В.  , математика 7 класс, Просвещение, 2012г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tcPr>
          <w:p w:rsidR="00151BDA" w:rsidRPr="006453A0" w:rsidRDefault="00151BDA" w:rsidP="00B129D6">
            <w:pPr>
              <w:pStyle w:val="a4"/>
              <w:jc w:val="both"/>
              <w:rPr>
                <w:rFonts w:ascii="Times New Roman" w:hAnsi="Times New Roman"/>
                <w:sz w:val="28"/>
                <w:szCs w:val="28"/>
              </w:rPr>
            </w:pP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М.Н. Перова, математика 8 класс, Просвещение, 2012г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9</w:t>
            </w:r>
          </w:p>
        </w:tc>
        <w:tc>
          <w:tcPr>
            <w:tcW w:w="4188" w:type="dxa"/>
            <w:vMerge/>
          </w:tcPr>
          <w:p w:rsidR="00151BDA" w:rsidRPr="006453A0" w:rsidRDefault="00151BDA" w:rsidP="00B129D6">
            <w:pPr>
              <w:pStyle w:val="a4"/>
              <w:jc w:val="both"/>
              <w:rPr>
                <w:rFonts w:ascii="Times New Roman" w:hAnsi="Times New Roman"/>
                <w:sz w:val="28"/>
                <w:szCs w:val="28"/>
              </w:rPr>
            </w:pPr>
          </w:p>
        </w:tc>
        <w:tc>
          <w:tcPr>
            <w:tcW w:w="535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М.Н. Перова, математика 9класс, Просвещение, 2012г</w:t>
            </w:r>
          </w:p>
        </w:tc>
      </w:tr>
      <w:tr w:rsidR="00151BDA" w:rsidRPr="00844B19" w:rsidTr="00B129D6">
        <w:trPr>
          <w:trHeight w:val="282"/>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ИСТОРИЯ </w:t>
            </w:r>
          </w:p>
        </w:tc>
      </w:tr>
      <w:tr w:rsidR="00151BDA" w:rsidRPr="006453A0" w:rsidTr="00B129D6">
        <w:trPr>
          <w:trHeight w:val="55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151BDA" w:rsidRPr="00DF0850" w:rsidRDefault="00151BDA" w:rsidP="00B129D6">
            <w:pPr>
              <w:rPr>
                <w:rFonts w:eastAsia="Calibri" w:cs="Times New Roman"/>
                <w:b w:val="0"/>
                <w:szCs w:val="28"/>
              </w:rPr>
            </w:pPr>
            <w:r w:rsidRPr="00DF0850">
              <w:rPr>
                <w:rFonts w:cs="Times New Roman"/>
                <w:b w:val="0"/>
                <w:szCs w:val="28"/>
              </w:rPr>
              <w:t>О.В.</w:t>
            </w:r>
            <w:r w:rsidRPr="00DF0850">
              <w:rPr>
                <w:rFonts w:eastAsia="Calibri" w:cs="Times New Roman"/>
                <w:b w:val="0"/>
                <w:szCs w:val="28"/>
              </w:rPr>
              <w:t>Бородина</w:t>
            </w:r>
            <w:r w:rsidRPr="00DF0850">
              <w:rPr>
                <w:rFonts w:cs="Times New Roman"/>
                <w:b w:val="0"/>
                <w:szCs w:val="28"/>
              </w:rPr>
              <w:t>, В.М.</w:t>
            </w:r>
            <w:r w:rsidRPr="00DF0850">
              <w:rPr>
                <w:rFonts w:eastAsia="Calibri" w:cs="Times New Roman"/>
                <w:b w:val="0"/>
                <w:szCs w:val="28"/>
              </w:rPr>
              <w:t>Мозговой</w:t>
            </w:r>
          </w:p>
          <w:p w:rsidR="00151BDA" w:rsidRPr="00DF0850" w:rsidRDefault="00151BDA" w:rsidP="00B129D6">
            <w:pPr>
              <w:rPr>
                <w:rFonts w:eastAsia="Calibri" w:cs="Times New Roman"/>
                <w:b w:val="0"/>
                <w:bCs w:val="0"/>
                <w:szCs w:val="28"/>
              </w:rPr>
            </w:pPr>
            <w:r w:rsidRPr="00DF0850">
              <w:rPr>
                <w:rFonts w:eastAsia="Calibri" w:cs="Times New Roman"/>
                <w:b w:val="0"/>
                <w:szCs w:val="28"/>
              </w:rPr>
              <w:t>Программа</w:t>
            </w:r>
            <w:r w:rsidRPr="00DF0850">
              <w:rPr>
                <w:rFonts w:cs="Times New Roman"/>
                <w:b w:val="0"/>
                <w:szCs w:val="28"/>
              </w:rPr>
              <w:t xml:space="preserve"> </w:t>
            </w:r>
            <w:r w:rsidRPr="00DF0850">
              <w:rPr>
                <w:rFonts w:eastAsia="Calibri" w:cs="Times New Roman"/>
                <w:b w:val="0"/>
                <w:szCs w:val="28"/>
              </w:rPr>
              <w:t>«История»</w:t>
            </w:r>
          </w:p>
          <w:p w:rsidR="00151BDA" w:rsidRPr="00DF0850" w:rsidRDefault="00151BDA" w:rsidP="00B129D6">
            <w:pPr>
              <w:pStyle w:val="a4"/>
              <w:jc w:val="both"/>
              <w:rPr>
                <w:rFonts w:ascii="Times New Roman" w:hAnsi="Times New Roman"/>
                <w:sz w:val="28"/>
                <w:szCs w:val="28"/>
              </w:rPr>
            </w:pPr>
            <w:r w:rsidRPr="00DF0850">
              <w:rPr>
                <w:rFonts w:ascii="Times New Roman" w:hAnsi="Times New Roman"/>
                <w:sz w:val="28"/>
                <w:szCs w:val="28"/>
              </w:rPr>
              <w:t>ВЛАДОС</w:t>
            </w:r>
            <w:r w:rsidRPr="00DF0850">
              <w:rPr>
                <w:rFonts w:ascii="Times New Roman" w:hAnsi="Times New Roman"/>
                <w:bCs/>
                <w:sz w:val="28"/>
                <w:szCs w:val="28"/>
              </w:rPr>
              <w:t xml:space="preserve"> ,2011г</w:t>
            </w: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lang w:val="ru-RU"/>
              </w:rPr>
              <w:t>Пузанов Б. П. Бородина О.И. и др., История России, Просвещение, 2014г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lang w:val="ru-RU"/>
              </w:rPr>
              <w:t>Пузанов Б. П. Бородина О.И. и др., История России, Просвещение, 2015г</w:t>
            </w:r>
          </w:p>
        </w:tc>
      </w:tr>
      <w:tr w:rsidR="00151BDA" w:rsidRPr="006453A0" w:rsidTr="00B129D6">
        <w:trPr>
          <w:trHeight w:val="370"/>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9</w:t>
            </w:r>
          </w:p>
        </w:tc>
        <w:tc>
          <w:tcPr>
            <w:tcW w:w="4188" w:type="dxa"/>
            <w:vMerge/>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lang w:val="ru-RU"/>
              </w:rPr>
              <w:t>Пузанов Б. П. Бородина О.И. и др., История России, Просвещение, 2016г</w:t>
            </w:r>
          </w:p>
        </w:tc>
      </w:tr>
      <w:tr w:rsidR="00151BDA" w:rsidRPr="00844B19" w:rsidTr="00B129D6">
        <w:trPr>
          <w:trHeight w:val="231"/>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shd w:val="clear" w:color="auto" w:fill="auto"/>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w:t>
            </w:r>
            <w:r>
              <w:rPr>
                <w:rFonts w:ascii="Times New Roman" w:hAnsi="Times New Roman"/>
                <w:b/>
                <w:sz w:val="28"/>
                <w:szCs w:val="28"/>
              </w:rPr>
              <w:t>ГЕОГРАФИЯ</w:t>
            </w:r>
          </w:p>
        </w:tc>
      </w:tr>
      <w:tr w:rsidR="00151BDA" w:rsidRPr="006453A0" w:rsidTr="00B129D6">
        <w:trPr>
          <w:trHeight w:val="795"/>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shd w:val="clear" w:color="auto" w:fill="auto"/>
          </w:tcPr>
          <w:p w:rsidR="00151BDA" w:rsidRPr="00DF0850" w:rsidRDefault="00151BDA" w:rsidP="00B129D6">
            <w:pPr>
              <w:rPr>
                <w:rFonts w:eastAsia="Calibri" w:cs="Times New Roman"/>
                <w:b w:val="0"/>
                <w:bCs w:val="0"/>
                <w:szCs w:val="28"/>
              </w:rPr>
            </w:pPr>
            <w:r w:rsidRPr="00DF0850">
              <w:rPr>
                <w:rFonts w:eastAsia="Calibri" w:cs="Times New Roman"/>
                <w:b w:val="0"/>
                <w:szCs w:val="28"/>
              </w:rPr>
              <w:t>Программа</w:t>
            </w:r>
            <w:r w:rsidRPr="00DF0850">
              <w:rPr>
                <w:rFonts w:cs="Times New Roman"/>
                <w:b w:val="0"/>
                <w:szCs w:val="28"/>
              </w:rPr>
              <w:t xml:space="preserve"> </w:t>
            </w:r>
            <w:r w:rsidRPr="00DF0850">
              <w:rPr>
                <w:rFonts w:eastAsia="Calibri" w:cs="Times New Roman"/>
                <w:b w:val="0"/>
                <w:szCs w:val="28"/>
              </w:rPr>
              <w:t>«География»</w:t>
            </w:r>
          </w:p>
          <w:p w:rsidR="00151BDA" w:rsidRPr="00DF0850" w:rsidRDefault="00151BDA" w:rsidP="00B129D6">
            <w:pPr>
              <w:framePr w:hSpace="180" w:wrap="around" w:vAnchor="text" w:hAnchor="margin" w:xAlign="center" w:y="88"/>
              <w:rPr>
                <w:rFonts w:cs="Times New Roman"/>
                <w:b w:val="0"/>
                <w:szCs w:val="28"/>
              </w:rPr>
            </w:pPr>
            <w:r w:rsidRPr="00DF0850">
              <w:rPr>
                <w:rFonts w:eastAsia="Calibri" w:cs="Times New Roman"/>
                <w:b w:val="0"/>
                <w:szCs w:val="28"/>
              </w:rPr>
              <w:t>Т.М. Лифанова</w:t>
            </w:r>
            <w:r w:rsidRPr="00DF0850">
              <w:rPr>
                <w:rFonts w:cs="Times New Roman"/>
                <w:b w:val="0"/>
                <w:szCs w:val="28"/>
              </w:rPr>
              <w:t xml:space="preserve">, </w:t>
            </w:r>
            <w:r w:rsidRPr="00DF0850">
              <w:rPr>
                <w:rFonts w:eastAsia="Calibri" w:cs="Times New Roman"/>
                <w:b w:val="0"/>
                <w:szCs w:val="28"/>
              </w:rPr>
              <w:t>ВЛАДОС ,2011г</w:t>
            </w: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color w:val="000000"/>
                <w:sz w:val="28"/>
                <w:lang w:val="ru-RU"/>
              </w:rPr>
              <w:t xml:space="preserve">Лифанова Т.М., Соломина Е.Н., География 7 класс, </w:t>
            </w:r>
            <w:r w:rsidRPr="00DF0850">
              <w:rPr>
                <w:rFonts w:ascii="Times New Roman" w:hAnsi="Times New Roman"/>
                <w:sz w:val="28"/>
                <w:lang w:val="ru-RU"/>
              </w:rPr>
              <w:t>Просвещение, 2014г</w:t>
            </w:r>
          </w:p>
        </w:tc>
      </w:tr>
      <w:tr w:rsidR="00151BDA" w:rsidRPr="006453A0" w:rsidTr="00B129D6">
        <w:trPr>
          <w:trHeight w:val="76"/>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shd w:val="clear" w:color="auto" w:fill="auto"/>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color w:val="000000"/>
                <w:sz w:val="28"/>
                <w:lang w:val="ru-RU"/>
              </w:rPr>
              <w:t xml:space="preserve">Лифанова Т.М., Соломина Е.Н., География 8 класс, </w:t>
            </w:r>
            <w:r w:rsidRPr="00DF0850">
              <w:rPr>
                <w:rFonts w:ascii="Times New Roman" w:hAnsi="Times New Roman"/>
                <w:sz w:val="28"/>
                <w:lang w:val="ru-RU"/>
              </w:rPr>
              <w:t>Просвещение, 2015г</w:t>
            </w:r>
          </w:p>
        </w:tc>
      </w:tr>
      <w:tr w:rsidR="00151BDA" w:rsidRPr="006453A0" w:rsidTr="00B129D6">
        <w:trPr>
          <w:trHeight w:val="76"/>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9</w:t>
            </w:r>
          </w:p>
        </w:tc>
        <w:tc>
          <w:tcPr>
            <w:tcW w:w="4188" w:type="dxa"/>
            <w:vMerge/>
            <w:shd w:val="clear" w:color="auto" w:fill="auto"/>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color w:val="000000"/>
                <w:sz w:val="28"/>
                <w:lang w:val="ru-RU"/>
              </w:rPr>
              <w:t xml:space="preserve">Лифанова Т.М., Соломина Е.Н., География 9 класс, </w:t>
            </w:r>
            <w:r w:rsidRPr="00DF0850">
              <w:rPr>
                <w:rFonts w:ascii="Times New Roman" w:hAnsi="Times New Roman"/>
                <w:sz w:val="28"/>
                <w:lang w:val="ru-RU"/>
              </w:rPr>
              <w:t>Просвещение, 2016г</w:t>
            </w:r>
          </w:p>
        </w:tc>
      </w:tr>
      <w:tr w:rsidR="00151BDA" w:rsidRPr="00844B19" w:rsidTr="00B129D6">
        <w:trPr>
          <w:trHeight w:val="76"/>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shd w:val="clear" w:color="auto" w:fill="auto"/>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w:t>
            </w:r>
            <w:r>
              <w:rPr>
                <w:rFonts w:ascii="Times New Roman" w:hAnsi="Times New Roman"/>
                <w:b/>
                <w:sz w:val="28"/>
                <w:szCs w:val="28"/>
              </w:rPr>
              <w:t>БИОЛОГИЯ</w:t>
            </w:r>
          </w:p>
        </w:tc>
      </w:tr>
      <w:tr w:rsidR="00151BDA" w:rsidRPr="006453A0" w:rsidTr="00B129D6">
        <w:trPr>
          <w:trHeight w:val="373"/>
          <w:jc w:val="right"/>
        </w:trPr>
        <w:tc>
          <w:tcPr>
            <w:tcW w:w="79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7</w:t>
            </w:r>
          </w:p>
        </w:tc>
        <w:tc>
          <w:tcPr>
            <w:tcW w:w="4188" w:type="dxa"/>
            <w:vMerge w:val="restart"/>
            <w:shd w:val="clear" w:color="auto" w:fill="auto"/>
          </w:tcPr>
          <w:p w:rsidR="00151BDA" w:rsidRPr="00DF0850" w:rsidRDefault="00151BDA" w:rsidP="00B129D6">
            <w:pPr>
              <w:rPr>
                <w:rFonts w:eastAsia="Calibri" w:cs="Times New Roman"/>
                <w:b w:val="0"/>
                <w:bCs w:val="0"/>
                <w:szCs w:val="28"/>
              </w:rPr>
            </w:pPr>
            <w:r w:rsidRPr="00DF0850">
              <w:rPr>
                <w:rFonts w:eastAsia="Calibri" w:cs="Times New Roman"/>
                <w:b w:val="0"/>
                <w:szCs w:val="28"/>
              </w:rPr>
              <w:t>Программа</w:t>
            </w:r>
            <w:r w:rsidRPr="00DF0850">
              <w:rPr>
                <w:rFonts w:cs="Times New Roman"/>
                <w:b w:val="0"/>
                <w:szCs w:val="28"/>
              </w:rPr>
              <w:t xml:space="preserve"> </w:t>
            </w:r>
            <w:r w:rsidRPr="00DF0850">
              <w:rPr>
                <w:rFonts w:eastAsia="Calibri" w:cs="Times New Roman"/>
                <w:b w:val="0"/>
                <w:szCs w:val="28"/>
              </w:rPr>
              <w:t>«Биология»</w:t>
            </w:r>
          </w:p>
          <w:p w:rsidR="00151BDA" w:rsidRPr="00DF0850" w:rsidRDefault="00151BDA" w:rsidP="00B129D6">
            <w:pPr>
              <w:framePr w:hSpace="180" w:wrap="around" w:vAnchor="text" w:hAnchor="margin" w:xAlign="center" w:y="88"/>
              <w:rPr>
                <w:rFonts w:cs="Times New Roman"/>
                <w:b w:val="0"/>
                <w:szCs w:val="28"/>
              </w:rPr>
            </w:pPr>
            <w:r w:rsidRPr="00DF0850">
              <w:rPr>
                <w:rFonts w:eastAsia="Calibri" w:cs="Times New Roman"/>
                <w:b w:val="0"/>
                <w:szCs w:val="28"/>
              </w:rPr>
              <w:t xml:space="preserve">В.В. </w:t>
            </w:r>
            <w:proofErr w:type="spellStart"/>
            <w:r w:rsidRPr="00DF0850">
              <w:rPr>
                <w:rFonts w:eastAsia="Calibri" w:cs="Times New Roman"/>
                <w:b w:val="0"/>
                <w:szCs w:val="28"/>
              </w:rPr>
              <w:t>Сивоглазов</w:t>
            </w:r>
            <w:proofErr w:type="spellEnd"/>
            <w:r w:rsidRPr="00DF0850">
              <w:rPr>
                <w:rFonts w:cs="Times New Roman"/>
                <w:b w:val="0"/>
                <w:szCs w:val="28"/>
              </w:rPr>
              <w:t xml:space="preserve">, </w:t>
            </w:r>
            <w:r w:rsidRPr="00DF0850">
              <w:rPr>
                <w:rFonts w:eastAsia="Calibri" w:cs="Times New Roman"/>
                <w:b w:val="0"/>
                <w:szCs w:val="28"/>
              </w:rPr>
              <w:t>ВЛАДОС ,2011г</w:t>
            </w:r>
          </w:p>
        </w:tc>
        <w:tc>
          <w:tcPr>
            <w:tcW w:w="5351" w:type="dxa"/>
          </w:tcPr>
          <w:p w:rsidR="00151BDA" w:rsidRPr="00DF0850" w:rsidRDefault="00151BDA" w:rsidP="00B129D6">
            <w:pPr>
              <w:rPr>
                <w:b w:val="0"/>
                <w:szCs w:val="28"/>
              </w:rPr>
            </w:pPr>
            <w:proofErr w:type="spellStart"/>
            <w:r w:rsidRPr="00DF0850">
              <w:rPr>
                <w:rFonts w:eastAsia="Calibri" w:cs="Times New Roman"/>
                <w:b w:val="0"/>
                <w:color w:val="000000"/>
                <w:szCs w:val="28"/>
              </w:rPr>
              <w:t>Клепинина</w:t>
            </w:r>
            <w:proofErr w:type="spellEnd"/>
            <w:r w:rsidRPr="00DF0850">
              <w:rPr>
                <w:rFonts w:eastAsia="Calibri" w:cs="Times New Roman"/>
                <w:b w:val="0"/>
                <w:color w:val="000000"/>
                <w:szCs w:val="28"/>
              </w:rPr>
              <w:t xml:space="preserve"> З.А.</w:t>
            </w:r>
            <w:r w:rsidRPr="00DF0850">
              <w:rPr>
                <w:rFonts w:cs="Times New Roman"/>
                <w:b w:val="0"/>
                <w:color w:val="000000"/>
                <w:szCs w:val="28"/>
              </w:rPr>
              <w:t xml:space="preserve">, </w:t>
            </w:r>
            <w:r w:rsidRPr="00DF0850">
              <w:rPr>
                <w:rFonts w:cs="Times New Roman"/>
                <w:b w:val="0"/>
                <w:szCs w:val="28"/>
              </w:rPr>
              <w:t>Биология 7 класс, Просвещение, 2014г</w:t>
            </w:r>
          </w:p>
        </w:tc>
      </w:tr>
      <w:tr w:rsidR="00151BDA" w:rsidRPr="006453A0" w:rsidTr="00B129D6">
        <w:trPr>
          <w:trHeight w:val="374"/>
          <w:jc w:val="right"/>
        </w:trPr>
        <w:tc>
          <w:tcPr>
            <w:tcW w:w="79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8</w:t>
            </w:r>
          </w:p>
        </w:tc>
        <w:tc>
          <w:tcPr>
            <w:tcW w:w="4188" w:type="dxa"/>
            <w:vMerge/>
            <w:shd w:val="clear" w:color="auto" w:fill="auto"/>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szCs w:val="28"/>
                <w:lang w:val="ru-RU"/>
              </w:rPr>
              <w:t>Соломина Е.Н., Биология 8 класс, Просвещение, 2014г</w:t>
            </w:r>
          </w:p>
        </w:tc>
      </w:tr>
      <w:tr w:rsidR="00151BDA" w:rsidRPr="006453A0" w:rsidTr="00B129D6">
        <w:trPr>
          <w:trHeight w:val="222"/>
          <w:jc w:val="right"/>
        </w:trPr>
        <w:tc>
          <w:tcPr>
            <w:tcW w:w="79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9</w:t>
            </w:r>
          </w:p>
        </w:tc>
        <w:tc>
          <w:tcPr>
            <w:tcW w:w="4188" w:type="dxa"/>
            <w:vMerge/>
            <w:shd w:val="clear" w:color="auto" w:fill="auto"/>
          </w:tcPr>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szCs w:val="28"/>
                <w:lang w:val="ru-RU"/>
              </w:rPr>
              <w:t>Соломина Е.Н., Биология 9 класс, Просвещение, 2016г</w:t>
            </w:r>
          </w:p>
        </w:tc>
      </w:tr>
      <w:tr w:rsidR="00151BDA" w:rsidRPr="00844B19" w:rsidTr="00B129D6">
        <w:trPr>
          <w:trHeight w:val="76"/>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shd w:val="clear" w:color="auto" w:fill="auto"/>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–ИЗОБРАЗИТЕЛЬНОЕ ИСКУССТВО</w:t>
            </w:r>
          </w:p>
        </w:tc>
      </w:tr>
      <w:tr w:rsidR="00151BDA" w:rsidRPr="006453A0" w:rsidTr="00B129D6">
        <w:trPr>
          <w:trHeight w:val="880"/>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shd w:val="clear" w:color="auto" w:fill="auto"/>
          </w:tcPr>
          <w:p w:rsidR="00151BDA" w:rsidRPr="00DF0850" w:rsidRDefault="00151BDA" w:rsidP="00B129D6">
            <w:pPr>
              <w:framePr w:hSpace="180" w:wrap="around" w:vAnchor="text" w:hAnchor="margin" w:xAlign="center" w:y="88"/>
              <w:rPr>
                <w:rFonts w:cs="Times New Roman"/>
                <w:b w:val="0"/>
                <w:szCs w:val="28"/>
              </w:rPr>
            </w:pPr>
            <w:r w:rsidRPr="00DF0850">
              <w:rPr>
                <w:rFonts w:cs="Times New Roman"/>
                <w:b w:val="0"/>
                <w:szCs w:val="28"/>
              </w:rPr>
              <w:t xml:space="preserve">Б. М. </w:t>
            </w:r>
            <w:proofErr w:type="spellStart"/>
            <w:r w:rsidRPr="00DF0850">
              <w:rPr>
                <w:rFonts w:cs="Times New Roman"/>
                <w:b w:val="0"/>
                <w:szCs w:val="28"/>
              </w:rPr>
              <w:t>Неменский</w:t>
            </w:r>
            <w:proofErr w:type="spellEnd"/>
            <w:r w:rsidRPr="00DF0850">
              <w:rPr>
                <w:rFonts w:cs="Times New Roman"/>
                <w:b w:val="0"/>
                <w:szCs w:val="28"/>
              </w:rPr>
              <w:t xml:space="preserve">, Л. А. </w:t>
            </w:r>
            <w:proofErr w:type="spellStart"/>
            <w:r w:rsidRPr="00DF0850">
              <w:rPr>
                <w:rFonts w:cs="Times New Roman"/>
                <w:b w:val="0"/>
                <w:szCs w:val="28"/>
              </w:rPr>
              <w:t>Неменская</w:t>
            </w:r>
            <w:proofErr w:type="spellEnd"/>
            <w:r w:rsidRPr="00DF0850">
              <w:rPr>
                <w:rFonts w:cs="Times New Roman"/>
                <w:b w:val="0"/>
                <w:szCs w:val="28"/>
              </w:rPr>
              <w:t xml:space="preserve">, Н. А. Горяева, А. С. </w:t>
            </w:r>
            <w:proofErr w:type="gramStart"/>
            <w:r w:rsidRPr="00DF0850">
              <w:rPr>
                <w:rFonts w:cs="Times New Roman"/>
                <w:b w:val="0"/>
                <w:szCs w:val="28"/>
              </w:rPr>
              <w:t>Питерских</w:t>
            </w:r>
            <w:proofErr w:type="gramEnd"/>
            <w:r w:rsidRPr="00DF0850">
              <w:rPr>
                <w:rFonts w:cs="Times New Roman"/>
                <w:b w:val="0"/>
                <w:szCs w:val="28"/>
              </w:rPr>
              <w:t xml:space="preserve">. Программа </w:t>
            </w:r>
            <w:r w:rsidRPr="00DF0850">
              <w:rPr>
                <w:rFonts w:cs="Times New Roman"/>
                <w:b w:val="0"/>
                <w:szCs w:val="28"/>
              </w:rPr>
              <w:lastRenderedPageBreak/>
              <w:t>«Изобразительное искусство 5-8 класс», Просвещение, 2015г</w:t>
            </w:r>
          </w:p>
        </w:tc>
        <w:tc>
          <w:tcPr>
            <w:tcW w:w="5351" w:type="dxa"/>
          </w:tcPr>
          <w:p w:rsidR="00151BDA" w:rsidRPr="00DF0850" w:rsidRDefault="00151BDA" w:rsidP="00B129D6">
            <w:pPr>
              <w:pStyle w:val="a4"/>
              <w:jc w:val="both"/>
              <w:rPr>
                <w:rFonts w:ascii="Times New Roman" w:hAnsi="Times New Roman"/>
                <w:sz w:val="28"/>
                <w:szCs w:val="28"/>
                <w:lang w:val="ru-RU"/>
              </w:rPr>
            </w:pPr>
            <w:proofErr w:type="gramStart"/>
            <w:r w:rsidRPr="00DF0850">
              <w:rPr>
                <w:rFonts w:ascii="Times New Roman" w:hAnsi="Times New Roman"/>
                <w:color w:val="000000"/>
                <w:sz w:val="28"/>
                <w:szCs w:val="27"/>
                <w:lang w:val="ru-RU"/>
              </w:rPr>
              <w:lastRenderedPageBreak/>
              <w:t>Питерских</w:t>
            </w:r>
            <w:proofErr w:type="gramEnd"/>
            <w:r w:rsidRPr="00DF0850">
              <w:rPr>
                <w:rFonts w:ascii="Times New Roman" w:hAnsi="Times New Roman"/>
                <w:color w:val="000000"/>
                <w:sz w:val="28"/>
                <w:szCs w:val="27"/>
                <w:lang w:val="ru-RU"/>
              </w:rPr>
              <w:t xml:space="preserve"> А.С., Гуров Г.Е. / Под ред. </w:t>
            </w:r>
            <w:proofErr w:type="spellStart"/>
            <w:r w:rsidRPr="00DF0850">
              <w:rPr>
                <w:rFonts w:ascii="Times New Roman" w:hAnsi="Times New Roman"/>
                <w:color w:val="000000"/>
                <w:sz w:val="28"/>
                <w:szCs w:val="27"/>
                <w:lang w:val="ru-RU"/>
              </w:rPr>
              <w:t>Неменского</w:t>
            </w:r>
            <w:proofErr w:type="spellEnd"/>
            <w:r w:rsidRPr="00DF0850">
              <w:rPr>
                <w:rFonts w:ascii="Times New Roman" w:hAnsi="Times New Roman"/>
                <w:color w:val="000000"/>
                <w:sz w:val="28"/>
                <w:szCs w:val="27"/>
                <w:lang w:val="ru-RU"/>
              </w:rPr>
              <w:t xml:space="preserve"> Б.М. Изобразительное искусство, 7 класс, Просвещение, 2016г</w:t>
            </w:r>
          </w:p>
        </w:tc>
      </w:tr>
      <w:tr w:rsidR="00151BDA" w:rsidRPr="006453A0" w:rsidTr="00B129D6">
        <w:trPr>
          <w:trHeight w:val="146"/>
          <w:jc w:val="right"/>
        </w:trPr>
        <w:tc>
          <w:tcPr>
            <w:tcW w:w="794" w:type="dxa"/>
          </w:tcPr>
          <w:p w:rsidR="00151BDA" w:rsidRPr="006453A0" w:rsidRDefault="00151BDA" w:rsidP="00B129D6">
            <w:pPr>
              <w:pStyle w:val="a4"/>
              <w:rPr>
                <w:rFonts w:ascii="Times New Roman" w:hAnsi="Times New Roman"/>
                <w:sz w:val="28"/>
                <w:szCs w:val="28"/>
              </w:rPr>
            </w:pPr>
            <w:r w:rsidRPr="00135107">
              <w:rPr>
                <w:rFonts w:ascii="Times New Roman" w:hAnsi="Times New Roman"/>
                <w:sz w:val="28"/>
                <w:szCs w:val="28"/>
              </w:rPr>
              <w:lastRenderedPageBreak/>
              <w:t>8</w:t>
            </w:r>
          </w:p>
        </w:tc>
        <w:tc>
          <w:tcPr>
            <w:tcW w:w="4188" w:type="dxa"/>
            <w:vMerge/>
            <w:shd w:val="clear" w:color="auto" w:fill="auto"/>
          </w:tcPr>
          <w:p w:rsidR="00151BDA" w:rsidRPr="00DF0850" w:rsidRDefault="00151BDA" w:rsidP="00B129D6">
            <w:pPr>
              <w:framePr w:hSpace="180" w:wrap="around" w:vAnchor="text" w:hAnchor="margin" w:xAlign="center" w:y="88"/>
              <w:rPr>
                <w:rFonts w:cs="Times New Roman"/>
                <w:b w:val="0"/>
                <w:szCs w:val="28"/>
              </w:rPr>
            </w:pPr>
          </w:p>
        </w:tc>
        <w:tc>
          <w:tcPr>
            <w:tcW w:w="5351" w:type="dxa"/>
          </w:tcPr>
          <w:p w:rsidR="00151BDA" w:rsidRPr="00DF0850" w:rsidRDefault="00151BDA" w:rsidP="00B129D6">
            <w:pPr>
              <w:pStyle w:val="a4"/>
              <w:jc w:val="both"/>
              <w:rPr>
                <w:rFonts w:ascii="Times New Roman" w:hAnsi="Times New Roman"/>
                <w:color w:val="000000"/>
                <w:sz w:val="28"/>
                <w:szCs w:val="27"/>
                <w:lang w:val="ru-RU"/>
              </w:rPr>
            </w:pPr>
            <w:proofErr w:type="gramStart"/>
            <w:r w:rsidRPr="00DF0850">
              <w:rPr>
                <w:rFonts w:ascii="Times New Roman" w:hAnsi="Times New Roman"/>
                <w:color w:val="000000"/>
                <w:sz w:val="28"/>
                <w:szCs w:val="27"/>
                <w:lang w:val="ru-RU"/>
              </w:rPr>
              <w:t>Питерских</w:t>
            </w:r>
            <w:proofErr w:type="gramEnd"/>
            <w:r w:rsidRPr="00DF0850">
              <w:rPr>
                <w:rFonts w:ascii="Times New Roman" w:hAnsi="Times New Roman"/>
                <w:color w:val="000000"/>
                <w:sz w:val="28"/>
                <w:szCs w:val="27"/>
                <w:lang w:val="ru-RU"/>
              </w:rPr>
              <w:t xml:space="preserve"> А.С., Гуров Г.Е. / Под ред. </w:t>
            </w:r>
            <w:proofErr w:type="spellStart"/>
            <w:r w:rsidRPr="00DF0850">
              <w:rPr>
                <w:rFonts w:ascii="Times New Roman" w:hAnsi="Times New Roman"/>
                <w:color w:val="000000"/>
                <w:sz w:val="28"/>
                <w:szCs w:val="27"/>
                <w:lang w:val="ru-RU"/>
              </w:rPr>
              <w:t>Неменского</w:t>
            </w:r>
            <w:proofErr w:type="spellEnd"/>
            <w:r w:rsidRPr="00DF0850">
              <w:rPr>
                <w:rFonts w:ascii="Times New Roman" w:hAnsi="Times New Roman"/>
                <w:color w:val="000000"/>
                <w:sz w:val="28"/>
                <w:szCs w:val="27"/>
                <w:lang w:val="ru-RU"/>
              </w:rPr>
              <w:t xml:space="preserve"> Б.М. Изобразительное искусство, 8 класс, Просвещение, 2016г</w:t>
            </w:r>
          </w:p>
        </w:tc>
      </w:tr>
      <w:tr w:rsidR="00151BDA" w:rsidRPr="00844B19" w:rsidTr="00B129D6">
        <w:trPr>
          <w:trHeight w:val="76"/>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shd w:val="clear" w:color="auto" w:fill="auto"/>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w:t>
            </w:r>
            <w:r>
              <w:rPr>
                <w:rFonts w:ascii="Times New Roman" w:hAnsi="Times New Roman"/>
                <w:b/>
                <w:sz w:val="28"/>
                <w:szCs w:val="28"/>
              </w:rPr>
              <w:t xml:space="preserve"> </w:t>
            </w:r>
            <w:r w:rsidRPr="00844B19">
              <w:rPr>
                <w:rFonts w:ascii="Times New Roman" w:hAnsi="Times New Roman"/>
                <w:b/>
                <w:sz w:val="28"/>
                <w:szCs w:val="28"/>
              </w:rPr>
              <w:t>МУЗЫКА</w:t>
            </w:r>
            <w:r>
              <w:rPr>
                <w:rFonts w:ascii="Times New Roman" w:hAnsi="Times New Roman"/>
                <w:b/>
                <w:sz w:val="28"/>
                <w:szCs w:val="28"/>
              </w:rPr>
              <w:t xml:space="preserve"> (РИТМИКА)</w:t>
            </w:r>
          </w:p>
        </w:tc>
      </w:tr>
      <w:tr w:rsidR="00151BDA" w:rsidRPr="006453A0" w:rsidTr="00B129D6">
        <w:trPr>
          <w:trHeight w:val="551"/>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151BDA" w:rsidRPr="00DF0850" w:rsidRDefault="00151BDA" w:rsidP="00B129D6">
            <w:pPr>
              <w:framePr w:hSpace="180" w:wrap="around" w:vAnchor="text" w:hAnchor="margin" w:xAlign="center" w:y="88"/>
              <w:rPr>
                <w:rFonts w:eastAsia="Calibri" w:cs="Times New Roman"/>
                <w:b w:val="0"/>
                <w:bCs w:val="0"/>
                <w:szCs w:val="28"/>
              </w:rPr>
            </w:pPr>
            <w:r w:rsidRPr="00DF0850">
              <w:rPr>
                <w:rFonts w:eastAsia="Calibri" w:cs="Times New Roman"/>
                <w:b w:val="0"/>
                <w:szCs w:val="28"/>
              </w:rPr>
              <w:t xml:space="preserve">Г.П. Сергеева, Е.Д. Критская, И.Э. </w:t>
            </w:r>
            <w:proofErr w:type="spellStart"/>
            <w:r w:rsidRPr="00DF0850">
              <w:rPr>
                <w:rFonts w:eastAsia="Calibri" w:cs="Times New Roman"/>
                <w:b w:val="0"/>
                <w:szCs w:val="28"/>
              </w:rPr>
              <w:t>Кашекова</w:t>
            </w:r>
            <w:proofErr w:type="spellEnd"/>
            <w:r w:rsidRPr="00DF0850">
              <w:rPr>
                <w:rFonts w:eastAsia="Calibri" w:cs="Times New Roman"/>
                <w:b w:val="0"/>
                <w:szCs w:val="28"/>
              </w:rPr>
              <w:t>, Программа «Музыка 5-8 класс», Просвещение, 2011 г.</w:t>
            </w:r>
          </w:p>
          <w:p w:rsidR="00151BDA" w:rsidRPr="00DF0850" w:rsidRDefault="00151BDA" w:rsidP="00B129D6">
            <w:pPr>
              <w:framePr w:hSpace="180" w:wrap="around" w:vAnchor="text" w:hAnchor="margin" w:xAlign="center" w:y="88"/>
              <w:rPr>
                <w:rFonts w:cs="Times New Roman"/>
                <w:b w:val="0"/>
                <w:szCs w:val="28"/>
              </w:rPr>
            </w:pPr>
            <w:r w:rsidRPr="00DF0850">
              <w:rPr>
                <w:rFonts w:cs="Times New Roman"/>
                <w:b w:val="0"/>
                <w:szCs w:val="28"/>
              </w:rPr>
              <w:t>Программа специальной (коррекционной) образовательной школы VIII вида» под редакцией Воронковой В.В., ВЛАДОС,2011г</w:t>
            </w: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szCs w:val="28"/>
                <w:lang w:val="ru-RU"/>
              </w:rPr>
              <w:t>Г.П. Сергеева, Е.Д. Критская Музыка 7 класс Просвещение,  2016 г.</w:t>
            </w:r>
          </w:p>
        </w:tc>
      </w:tr>
      <w:tr w:rsidR="00151BDA" w:rsidRPr="006453A0" w:rsidTr="00B129D6">
        <w:trPr>
          <w:trHeight w:val="188"/>
          <w:jc w:val="right"/>
        </w:trPr>
        <w:tc>
          <w:tcPr>
            <w:tcW w:w="794" w:type="dxa"/>
          </w:tcPr>
          <w:p w:rsidR="00151BDA" w:rsidRPr="006453A0" w:rsidRDefault="00151BDA" w:rsidP="00B129D6">
            <w:pPr>
              <w:pStyle w:val="a4"/>
              <w:rPr>
                <w:rFonts w:ascii="Times New Roman" w:hAnsi="Times New Roman"/>
                <w:sz w:val="28"/>
                <w:szCs w:val="28"/>
              </w:rPr>
            </w:pPr>
            <w:r w:rsidRPr="00135107">
              <w:rPr>
                <w:rFonts w:ascii="Times New Roman" w:hAnsi="Times New Roman"/>
                <w:sz w:val="28"/>
                <w:szCs w:val="28"/>
              </w:rPr>
              <w:t>8</w:t>
            </w:r>
          </w:p>
        </w:tc>
        <w:tc>
          <w:tcPr>
            <w:tcW w:w="4188" w:type="dxa"/>
            <w:vMerge/>
          </w:tcPr>
          <w:p w:rsidR="00151BDA" w:rsidRPr="00DF0850" w:rsidRDefault="00151BDA" w:rsidP="00B129D6">
            <w:pPr>
              <w:framePr w:hSpace="180" w:wrap="around" w:vAnchor="text" w:hAnchor="margin" w:xAlign="center" w:y="88"/>
              <w:rPr>
                <w:rFonts w:eastAsia="Calibri" w:cs="Times New Roman"/>
                <w:b w:val="0"/>
                <w:bCs w:val="0"/>
                <w:szCs w:val="28"/>
              </w:rPr>
            </w:pPr>
          </w:p>
        </w:tc>
        <w:tc>
          <w:tcPr>
            <w:tcW w:w="5351"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szCs w:val="28"/>
                <w:lang w:val="ru-RU"/>
              </w:rPr>
              <w:t>Г.П. Сергеева, Е.Д. Критская Музыка 7 класс Просвещение,  2016 г.</w:t>
            </w:r>
          </w:p>
        </w:tc>
      </w:tr>
      <w:tr w:rsidR="00151BDA" w:rsidRPr="006453A0" w:rsidTr="00B129D6">
        <w:trPr>
          <w:trHeight w:val="282"/>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0A664F" w:rsidRDefault="00151BDA" w:rsidP="00B129D6">
            <w:pPr>
              <w:pStyle w:val="a4"/>
              <w:jc w:val="center"/>
              <w:rPr>
                <w:rFonts w:ascii="Times New Roman" w:hAnsi="Times New Roman"/>
                <w:b/>
                <w:bCs/>
                <w:sz w:val="32"/>
                <w:szCs w:val="32"/>
              </w:rPr>
            </w:pPr>
            <w:proofErr w:type="spellStart"/>
            <w:r>
              <w:rPr>
                <w:rFonts w:ascii="Times New Roman" w:hAnsi="Times New Roman"/>
                <w:b/>
                <w:sz w:val="32"/>
                <w:szCs w:val="32"/>
              </w:rPr>
              <w:t>Учебный</w:t>
            </w:r>
            <w:proofErr w:type="spellEnd"/>
            <w:r>
              <w:rPr>
                <w:rFonts w:ascii="Times New Roman" w:hAnsi="Times New Roman"/>
                <w:b/>
                <w:sz w:val="32"/>
                <w:szCs w:val="32"/>
              </w:rPr>
              <w:t xml:space="preserve"> </w:t>
            </w:r>
            <w:proofErr w:type="spellStart"/>
            <w:r>
              <w:rPr>
                <w:rFonts w:ascii="Times New Roman" w:hAnsi="Times New Roman"/>
                <w:b/>
                <w:sz w:val="32"/>
                <w:szCs w:val="32"/>
              </w:rPr>
              <w:t>предмет</w:t>
            </w:r>
            <w:proofErr w:type="spellEnd"/>
            <w:r>
              <w:rPr>
                <w:rFonts w:ascii="Times New Roman" w:hAnsi="Times New Roman"/>
                <w:b/>
                <w:sz w:val="32"/>
                <w:szCs w:val="32"/>
              </w:rPr>
              <w:t xml:space="preserve"> – ИСКУССТВО</w:t>
            </w:r>
          </w:p>
        </w:tc>
      </w:tr>
      <w:tr w:rsidR="00151BDA" w:rsidRPr="006453A0" w:rsidTr="00B129D6">
        <w:trPr>
          <w:trHeight w:val="966"/>
          <w:jc w:val="right"/>
        </w:trPr>
        <w:tc>
          <w:tcPr>
            <w:tcW w:w="794" w:type="dxa"/>
          </w:tcPr>
          <w:p w:rsidR="00151BDA" w:rsidRPr="0009435E" w:rsidRDefault="00151BDA" w:rsidP="00B129D6">
            <w:pPr>
              <w:pStyle w:val="a4"/>
              <w:rPr>
                <w:rFonts w:ascii="Times New Roman" w:hAnsi="Times New Roman"/>
                <w:sz w:val="28"/>
                <w:szCs w:val="28"/>
                <w:highlight w:val="yellow"/>
              </w:rPr>
            </w:pPr>
            <w:r w:rsidRPr="00135107">
              <w:rPr>
                <w:rFonts w:ascii="Times New Roman" w:hAnsi="Times New Roman"/>
                <w:sz w:val="28"/>
                <w:szCs w:val="28"/>
              </w:rPr>
              <w:t>9</w:t>
            </w:r>
          </w:p>
        </w:tc>
        <w:tc>
          <w:tcPr>
            <w:tcW w:w="4188"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 xml:space="preserve">Г.П. Сергеева, И.Э. </w:t>
            </w:r>
            <w:proofErr w:type="spellStart"/>
            <w:r w:rsidRPr="00A34233">
              <w:rPr>
                <w:rFonts w:ascii="Times New Roman" w:hAnsi="Times New Roman"/>
                <w:sz w:val="28"/>
                <w:szCs w:val="28"/>
                <w:lang w:val="ru-RU"/>
              </w:rPr>
              <w:t>Кашекова</w:t>
            </w:r>
            <w:proofErr w:type="spellEnd"/>
            <w:r w:rsidRPr="00A34233">
              <w:rPr>
                <w:rFonts w:ascii="Times New Roman" w:hAnsi="Times New Roman"/>
                <w:sz w:val="28"/>
                <w:szCs w:val="28"/>
                <w:lang w:val="ru-RU"/>
              </w:rPr>
              <w:t xml:space="preserve"> Е.Д. Критская Программа «Искусство 8-9 классы», Просвещение, 2011г</w:t>
            </w:r>
            <w:r w:rsidRPr="00A34233">
              <w:rPr>
                <w:rFonts w:ascii="Times New Roman" w:hAnsi="Times New Roman"/>
                <w:sz w:val="28"/>
                <w:szCs w:val="28"/>
                <w:lang w:val="ru-RU"/>
              </w:rPr>
              <w:tab/>
            </w:r>
          </w:p>
        </w:tc>
        <w:tc>
          <w:tcPr>
            <w:tcW w:w="5351" w:type="dxa"/>
          </w:tcPr>
          <w:p w:rsidR="00151BDA" w:rsidRPr="00FD49C6" w:rsidRDefault="00151BDA" w:rsidP="00B129D6">
            <w:pPr>
              <w:pStyle w:val="a4"/>
              <w:jc w:val="both"/>
              <w:rPr>
                <w:rFonts w:ascii="Times New Roman" w:hAnsi="Times New Roman"/>
                <w:bCs/>
                <w:sz w:val="28"/>
                <w:szCs w:val="28"/>
              </w:rPr>
            </w:pPr>
            <w:r w:rsidRPr="00A34233">
              <w:rPr>
                <w:rFonts w:ascii="Times New Roman" w:hAnsi="Times New Roman"/>
                <w:bCs/>
                <w:sz w:val="28"/>
                <w:szCs w:val="28"/>
                <w:lang w:val="ru-RU"/>
              </w:rPr>
              <w:t xml:space="preserve">Сергеева Г.П., </w:t>
            </w:r>
            <w:proofErr w:type="spellStart"/>
            <w:r w:rsidRPr="00A34233">
              <w:rPr>
                <w:rFonts w:ascii="Times New Roman" w:hAnsi="Times New Roman"/>
                <w:bCs/>
                <w:sz w:val="28"/>
                <w:szCs w:val="28"/>
                <w:lang w:val="ru-RU"/>
              </w:rPr>
              <w:t>Кашекова</w:t>
            </w:r>
            <w:proofErr w:type="spellEnd"/>
            <w:r w:rsidRPr="00A34233">
              <w:rPr>
                <w:rFonts w:ascii="Times New Roman" w:hAnsi="Times New Roman"/>
                <w:bCs/>
                <w:sz w:val="28"/>
                <w:szCs w:val="28"/>
                <w:lang w:val="ru-RU"/>
              </w:rPr>
              <w:t xml:space="preserve"> И.Э., Критская Е.Д. Искусство. </w:t>
            </w:r>
            <w:r w:rsidRPr="00702475">
              <w:rPr>
                <w:rFonts w:ascii="Times New Roman" w:hAnsi="Times New Roman"/>
                <w:bCs/>
                <w:sz w:val="28"/>
                <w:szCs w:val="28"/>
              </w:rPr>
              <w:t xml:space="preserve">8-9 </w:t>
            </w:r>
            <w:proofErr w:type="spellStart"/>
            <w:r w:rsidRPr="00702475">
              <w:rPr>
                <w:rFonts w:ascii="Times New Roman" w:hAnsi="Times New Roman"/>
                <w:bCs/>
                <w:sz w:val="28"/>
                <w:szCs w:val="28"/>
              </w:rPr>
              <w:t>классы</w:t>
            </w:r>
            <w:proofErr w:type="spellEnd"/>
            <w:r w:rsidRPr="00702475">
              <w:rPr>
                <w:rFonts w:ascii="Times New Roman" w:hAnsi="Times New Roman"/>
                <w:bCs/>
                <w:sz w:val="28"/>
                <w:szCs w:val="28"/>
              </w:rPr>
              <w:t xml:space="preserve">, </w:t>
            </w:r>
            <w:proofErr w:type="spellStart"/>
            <w:r w:rsidRPr="00702475">
              <w:rPr>
                <w:rFonts w:ascii="Times New Roman" w:hAnsi="Times New Roman"/>
                <w:bCs/>
                <w:sz w:val="28"/>
                <w:szCs w:val="28"/>
              </w:rPr>
              <w:t>Просвещение</w:t>
            </w:r>
            <w:proofErr w:type="spellEnd"/>
            <w:r w:rsidRPr="00702475">
              <w:rPr>
                <w:rFonts w:ascii="Times New Roman" w:hAnsi="Times New Roman"/>
                <w:bCs/>
                <w:sz w:val="28"/>
                <w:szCs w:val="28"/>
              </w:rPr>
              <w:t>, 2014</w:t>
            </w:r>
            <w:r>
              <w:rPr>
                <w:rFonts w:ascii="Times New Roman" w:hAnsi="Times New Roman"/>
                <w:bCs/>
                <w:sz w:val="28"/>
                <w:szCs w:val="28"/>
              </w:rPr>
              <w:t>г</w:t>
            </w:r>
          </w:p>
        </w:tc>
      </w:tr>
      <w:tr w:rsidR="00151BDA" w:rsidRPr="00844B19"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p>
        </w:tc>
        <w:tc>
          <w:tcPr>
            <w:tcW w:w="9539" w:type="dxa"/>
            <w:gridSpan w:val="2"/>
          </w:tcPr>
          <w:p w:rsidR="00151BDA" w:rsidRPr="00844B19" w:rsidRDefault="00151BDA" w:rsidP="00B129D6">
            <w:pPr>
              <w:pStyle w:val="a4"/>
              <w:jc w:val="center"/>
              <w:rPr>
                <w:rFonts w:ascii="Times New Roman" w:hAnsi="Times New Roman"/>
                <w:b/>
                <w:sz w:val="28"/>
                <w:szCs w:val="28"/>
              </w:rPr>
            </w:pPr>
            <w:proofErr w:type="spellStart"/>
            <w:r>
              <w:rPr>
                <w:rFonts w:ascii="Times New Roman" w:hAnsi="Times New Roman"/>
                <w:b/>
                <w:sz w:val="28"/>
                <w:szCs w:val="28"/>
              </w:rPr>
              <w:t>Учебный</w:t>
            </w:r>
            <w:proofErr w:type="spellEnd"/>
            <w:r>
              <w:rPr>
                <w:rFonts w:ascii="Times New Roman" w:hAnsi="Times New Roman"/>
                <w:b/>
                <w:sz w:val="28"/>
                <w:szCs w:val="28"/>
              </w:rPr>
              <w:t xml:space="preserve"> </w:t>
            </w:r>
            <w:proofErr w:type="spellStart"/>
            <w:r>
              <w:rPr>
                <w:rFonts w:ascii="Times New Roman" w:hAnsi="Times New Roman"/>
                <w:b/>
                <w:sz w:val="28"/>
                <w:szCs w:val="28"/>
              </w:rPr>
              <w:t>предмет</w:t>
            </w:r>
            <w:proofErr w:type="spellEnd"/>
            <w:r w:rsidRPr="00844B19">
              <w:rPr>
                <w:rFonts w:ascii="Times New Roman" w:hAnsi="Times New Roman"/>
                <w:b/>
                <w:sz w:val="28"/>
                <w:szCs w:val="28"/>
              </w:rPr>
              <w:t xml:space="preserve"> –</w:t>
            </w:r>
            <w:r>
              <w:rPr>
                <w:rFonts w:ascii="Times New Roman" w:hAnsi="Times New Roman"/>
                <w:b/>
                <w:sz w:val="28"/>
                <w:szCs w:val="28"/>
              </w:rPr>
              <w:t xml:space="preserve"> ТРУДОВОЕ ОБУЧЕНИЕ</w:t>
            </w:r>
          </w:p>
        </w:tc>
      </w:tr>
      <w:tr w:rsidR="00151BDA" w:rsidRPr="006453A0" w:rsidTr="00B129D6">
        <w:trPr>
          <w:trHeight w:val="726"/>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151BDA" w:rsidRPr="00DF0850" w:rsidRDefault="00151BDA" w:rsidP="00B129D6">
            <w:pPr>
              <w:rPr>
                <w:rFonts w:eastAsia="Calibri" w:cs="Times New Roman"/>
                <w:b w:val="0"/>
                <w:bCs w:val="0"/>
                <w:szCs w:val="28"/>
                <w:lang w:val="en-US"/>
              </w:rPr>
            </w:pPr>
            <w:r w:rsidRPr="00DF0850">
              <w:rPr>
                <w:rFonts w:cs="Times New Roman"/>
                <w:b w:val="0"/>
                <w:szCs w:val="28"/>
                <w:lang w:val="en-US"/>
              </w:rPr>
              <w:t xml:space="preserve"> </w:t>
            </w:r>
            <w:r w:rsidRPr="00DF0850">
              <w:rPr>
                <w:rFonts w:eastAsia="Calibri" w:cs="Times New Roman"/>
                <w:b w:val="0"/>
                <w:szCs w:val="28"/>
              </w:rPr>
              <w:t>Программа</w:t>
            </w:r>
            <w:r w:rsidRPr="00DF0850">
              <w:rPr>
                <w:rFonts w:cs="Times New Roman"/>
                <w:b w:val="0"/>
                <w:szCs w:val="28"/>
                <w:lang w:val="en-US"/>
              </w:rPr>
              <w:t xml:space="preserve"> </w:t>
            </w:r>
            <w:r w:rsidRPr="00DF0850">
              <w:rPr>
                <w:rFonts w:eastAsia="Calibri" w:cs="Times New Roman"/>
                <w:b w:val="0"/>
                <w:szCs w:val="28"/>
                <w:lang w:val="en-US"/>
              </w:rPr>
              <w:t>«</w:t>
            </w:r>
            <w:r w:rsidRPr="00DF0850">
              <w:rPr>
                <w:rFonts w:eastAsia="Calibri" w:cs="Times New Roman"/>
                <w:b w:val="0"/>
                <w:szCs w:val="28"/>
              </w:rPr>
              <w:t>Технология</w:t>
            </w:r>
            <w:r w:rsidRPr="00DF0850">
              <w:rPr>
                <w:rFonts w:eastAsia="Calibri" w:cs="Times New Roman"/>
                <w:b w:val="0"/>
                <w:szCs w:val="28"/>
                <w:lang w:val="en-US"/>
              </w:rPr>
              <w:t>»</w:t>
            </w:r>
          </w:p>
          <w:p w:rsidR="00151BDA" w:rsidRPr="00DF0850" w:rsidRDefault="00151BDA" w:rsidP="00B129D6">
            <w:pPr>
              <w:rPr>
                <w:rFonts w:eastAsia="Calibri" w:cs="Times New Roman"/>
                <w:b w:val="0"/>
                <w:bCs w:val="0"/>
                <w:szCs w:val="28"/>
                <w:lang w:val="en-US"/>
              </w:rPr>
            </w:pPr>
            <w:r w:rsidRPr="00DF0850">
              <w:rPr>
                <w:rFonts w:eastAsia="Calibri" w:cs="Times New Roman"/>
                <w:b w:val="0"/>
                <w:szCs w:val="28"/>
              </w:rPr>
              <w:t>Мирский</w:t>
            </w:r>
            <w:r w:rsidRPr="00DF0850">
              <w:rPr>
                <w:rFonts w:eastAsia="Calibri" w:cs="Times New Roman"/>
                <w:b w:val="0"/>
                <w:szCs w:val="28"/>
                <w:lang w:val="en-US"/>
              </w:rPr>
              <w:t xml:space="preserve"> </w:t>
            </w:r>
            <w:r w:rsidRPr="00DF0850">
              <w:rPr>
                <w:rFonts w:eastAsia="Calibri" w:cs="Times New Roman"/>
                <w:b w:val="0"/>
                <w:szCs w:val="28"/>
              </w:rPr>
              <w:t>С</w:t>
            </w:r>
            <w:r w:rsidRPr="00DF0850">
              <w:rPr>
                <w:rFonts w:eastAsia="Calibri" w:cs="Times New Roman"/>
                <w:b w:val="0"/>
                <w:szCs w:val="28"/>
                <w:lang w:val="en-US"/>
              </w:rPr>
              <w:t>.</w:t>
            </w:r>
            <w:r w:rsidRPr="00DF0850">
              <w:rPr>
                <w:rFonts w:eastAsia="Calibri" w:cs="Times New Roman"/>
                <w:b w:val="0"/>
                <w:szCs w:val="28"/>
              </w:rPr>
              <w:t>Л</w:t>
            </w:r>
            <w:r w:rsidRPr="00DF0850">
              <w:rPr>
                <w:rFonts w:eastAsia="Calibri" w:cs="Times New Roman"/>
                <w:b w:val="0"/>
                <w:szCs w:val="28"/>
                <w:lang w:val="en-US"/>
              </w:rPr>
              <w:t xml:space="preserve">., </w:t>
            </w:r>
            <w:r w:rsidRPr="00DF0850">
              <w:rPr>
                <w:rFonts w:eastAsia="Calibri" w:cs="Times New Roman"/>
                <w:b w:val="0"/>
                <w:szCs w:val="28"/>
              </w:rPr>
              <w:t>Журавлёв</w:t>
            </w:r>
            <w:r w:rsidRPr="00DF0850">
              <w:rPr>
                <w:rFonts w:eastAsia="Calibri" w:cs="Times New Roman"/>
                <w:b w:val="0"/>
                <w:szCs w:val="28"/>
                <w:lang w:val="en-US"/>
              </w:rPr>
              <w:t xml:space="preserve"> </w:t>
            </w:r>
            <w:r w:rsidRPr="00DF0850">
              <w:rPr>
                <w:rFonts w:eastAsia="Calibri" w:cs="Times New Roman"/>
                <w:b w:val="0"/>
                <w:szCs w:val="28"/>
              </w:rPr>
              <w:t>Б</w:t>
            </w:r>
            <w:r w:rsidRPr="00DF0850">
              <w:rPr>
                <w:rFonts w:eastAsia="Calibri" w:cs="Times New Roman"/>
                <w:b w:val="0"/>
                <w:szCs w:val="28"/>
                <w:lang w:val="en-US"/>
              </w:rPr>
              <w:t>.</w:t>
            </w:r>
            <w:r w:rsidRPr="00DF0850">
              <w:rPr>
                <w:rFonts w:eastAsia="Calibri" w:cs="Times New Roman"/>
                <w:b w:val="0"/>
                <w:szCs w:val="28"/>
              </w:rPr>
              <w:t>А</w:t>
            </w:r>
            <w:r w:rsidRPr="00DF0850">
              <w:rPr>
                <w:rFonts w:eastAsia="Calibri" w:cs="Times New Roman"/>
                <w:b w:val="0"/>
                <w:szCs w:val="28"/>
                <w:lang w:val="en-US"/>
              </w:rPr>
              <w:t xml:space="preserve">., </w:t>
            </w:r>
            <w:proofErr w:type="spellStart"/>
            <w:r w:rsidRPr="00DF0850">
              <w:rPr>
                <w:rFonts w:eastAsia="Calibri" w:cs="Times New Roman"/>
                <w:b w:val="0"/>
                <w:szCs w:val="28"/>
              </w:rPr>
              <w:t>Иноземцева</w:t>
            </w:r>
            <w:proofErr w:type="spellEnd"/>
            <w:r w:rsidRPr="00DF0850">
              <w:rPr>
                <w:rFonts w:eastAsia="Calibri" w:cs="Times New Roman"/>
                <w:b w:val="0"/>
                <w:szCs w:val="28"/>
                <w:lang w:val="en-US"/>
              </w:rPr>
              <w:t xml:space="preserve"> </w:t>
            </w:r>
            <w:r w:rsidRPr="00DF0850">
              <w:rPr>
                <w:rFonts w:eastAsia="Calibri" w:cs="Times New Roman"/>
                <w:b w:val="0"/>
                <w:szCs w:val="28"/>
              </w:rPr>
              <w:t>Л</w:t>
            </w:r>
            <w:r w:rsidRPr="00DF0850">
              <w:rPr>
                <w:rFonts w:eastAsia="Calibri" w:cs="Times New Roman"/>
                <w:b w:val="0"/>
                <w:szCs w:val="28"/>
                <w:lang w:val="en-US"/>
              </w:rPr>
              <w:t>.</w:t>
            </w:r>
            <w:r w:rsidRPr="00DF0850">
              <w:rPr>
                <w:rFonts w:eastAsia="Calibri" w:cs="Times New Roman"/>
                <w:b w:val="0"/>
                <w:szCs w:val="28"/>
              </w:rPr>
              <w:t>С</w:t>
            </w:r>
            <w:r w:rsidRPr="00DF0850">
              <w:rPr>
                <w:rFonts w:eastAsia="Calibri" w:cs="Times New Roman"/>
                <w:b w:val="0"/>
                <w:szCs w:val="28"/>
                <w:lang w:val="en-US"/>
              </w:rPr>
              <w:t xml:space="preserve">. </w:t>
            </w:r>
            <w:r w:rsidRPr="00DF0850">
              <w:rPr>
                <w:rFonts w:eastAsia="Calibri" w:cs="Times New Roman"/>
                <w:b w:val="0"/>
                <w:szCs w:val="28"/>
              </w:rPr>
              <w:t>Ковалёва</w:t>
            </w:r>
            <w:r w:rsidRPr="00DF0850">
              <w:rPr>
                <w:rFonts w:eastAsia="Calibri" w:cs="Times New Roman"/>
                <w:b w:val="0"/>
                <w:szCs w:val="28"/>
                <w:lang w:val="en-US"/>
              </w:rPr>
              <w:t xml:space="preserve"> </w:t>
            </w:r>
            <w:r w:rsidRPr="00DF0850">
              <w:rPr>
                <w:rFonts w:eastAsia="Calibri" w:cs="Times New Roman"/>
                <w:b w:val="0"/>
                <w:szCs w:val="28"/>
              </w:rPr>
              <w:t>Е</w:t>
            </w:r>
            <w:r w:rsidRPr="00DF0850">
              <w:rPr>
                <w:rFonts w:eastAsia="Calibri" w:cs="Times New Roman"/>
                <w:b w:val="0"/>
                <w:szCs w:val="28"/>
                <w:lang w:val="en-US"/>
              </w:rPr>
              <w:t>.</w:t>
            </w:r>
            <w:r w:rsidRPr="00DF0850">
              <w:rPr>
                <w:rFonts w:eastAsia="Calibri" w:cs="Times New Roman"/>
                <w:b w:val="0"/>
                <w:szCs w:val="28"/>
              </w:rPr>
              <w:t>А</w:t>
            </w:r>
            <w:r w:rsidRPr="00DF0850">
              <w:rPr>
                <w:rFonts w:eastAsia="Calibri" w:cs="Times New Roman"/>
                <w:b w:val="0"/>
                <w:szCs w:val="28"/>
                <w:lang w:val="en-US"/>
              </w:rPr>
              <w:t xml:space="preserve">., </w:t>
            </w:r>
            <w:r w:rsidRPr="00DF0850">
              <w:rPr>
                <w:rFonts w:eastAsia="Calibri" w:cs="Times New Roman"/>
                <w:b w:val="0"/>
                <w:szCs w:val="28"/>
              </w:rPr>
              <w:t>Васенкова</w:t>
            </w:r>
            <w:r w:rsidRPr="00DF0850">
              <w:rPr>
                <w:rFonts w:eastAsia="Calibri" w:cs="Times New Roman"/>
                <w:b w:val="0"/>
                <w:szCs w:val="28"/>
                <w:lang w:val="en-US"/>
              </w:rPr>
              <w:t xml:space="preserve"> </w:t>
            </w:r>
            <w:r w:rsidRPr="00DF0850">
              <w:rPr>
                <w:rFonts w:eastAsia="Calibri" w:cs="Times New Roman"/>
                <w:b w:val="0"/>
                <w:szCs w:val="28"/>
              </w:rPr>
              <w:t>Г</w:t>
            </w:r>
            <w:r w:rsidRPr="00DF0850">
              <w:rPr>
                <w:rFonts w:eastAsia="Calibri" w:cs="Times New Roman"/>
                <w:b w:val="0"/>
                <w:szCs w:val="28"/>
                <w:lang w:val="en-US"/>
              </w:rPr>
              <w:t>.</w:t>
            </w:r>
            <w:r w:rsidRPr="00DF0850">
              <w:rPr>
                <w:rFonts w:eastAsia="Calibri" w:cs="Times New Roman"/>
                <w:b w:val="0"/>
                <w:szCs w:val="28"/>
              </w:rPr>
              <w:t>В</w:t>
            </w:r>
            <w:r w:rsidRPr="00DF0850">
              <w:rPr>
                <w:rFonts w:eastAsia="Calibri" w:cs="Times New Roman"/>
                <w:b w:val="0"/>
                <w:szCs w:val="28"/>
                <w:lang w:val="en-US"/>
              </w:rPr>
              <w:t xml:space="preserve">., </w:t>
            </w:r>
            <w:proofErr w:type="spellStart"/>
            <w:r w:rsidRPr="00DF0850">
              <w:rPr>
                <w:rFonts w:eastAsia="Calibri" w:cs="Times New Roman"/>
                <w:b w:val="0"/>
                <w:szCs w:val="28"/>
              </w:rPr>
              <w:t>Шепетчук</w:t>
            </w:r>
            <w:proofErr w:type="spellEnd"/>
            <w:r w:rsidRPr="00DF0850">
              <w:rPr>
                <w:rFonts w:eastAsia="Calibri" w:cs="Times New Roman"/>
                <w:b w:val="0"/>
                <w:szCs w:val="28"/>
                <w:lang w:val="en-US"/>
              </w:rPr>
              <w:t xml:space="preserve"> </w:t>
            </w:r>
            <w:r w:rsidRPr="00DF0850">
              <w:rPr>
                <w:rFonts w:eastAsia="Calibri" w:cs="Times New Roman"/>
                <w:b w:val="0"/>
                <w:szCs w:val="28"/>
              </w:rPr>
              <w:t>А</w:t>
            </w:r>
            <w:r w:rsidRPr="00DF0850">
              <w:rPr>
                <w:rFonts w:eastAsia="Calibri" w:cs="Times New Roman"/>
                <w:b w:val="0"/>
                <w:szCs w:val="28"/>
                <w:lang w:val="en-US"/>
              </w:rPr>
              <w:t>.</w:t>
            </w:r>
            <w:r w:rsidRPr="00DF0850">
              <w:rPr>
                <w:rFonts w:eastAsia="Calibri" w:cs="Times New Roman"/>
                <w:b w:val="0"/>
                <w:szCs w:val="28"/>
              </w:rPr>
              <w:t>Ф</w:t>
            </w:r>
            <w:r w:rsidRPr="00DF0850">
              <w:rPr>
                <w:rFonts w:eastAsia="Calibri" w:cs="Times New Roman"/>
                <w:b w:val="0"/>
                <w:szCs w:val="28"/>
                <w:lang w:val="en-US"/>
              </w:rPr>
              <w:t xml:space="preserve">., </w:t>
            </w:r>
            <w:proofErr w:type="spellStart"/>
            <w:r w:rsidRPr="00DF0850">
              <w:rPr>
                <w:rFonts w:eastAsia="Calibri" w:cs="Times New Roman"/>
                <w:b w:val="0"/>
                <w:szCs w:val="28"/>
              </w:rPr>
              <w:t>Бобрешова</w:t>
            </w:r>
            <w:proofErr w:type="spellEnd"/>
            <w:r w:rsidRPr="00DF0850">
              <w:rPr>
                <w:rFonts w:eastAsia="Calibri" w:cs="Times New Roman"/>
                <w:b w:val="0"/>
                <w:szCs w:val="28"/>
                <w:lang w:val="en-US"/>
              </w:rPr>
              <w:t xml:space="preserve"> </w:t>
            </w:r>
            <w:r w:rsidRPr="00DF0850">
              <w:rPr>
                <w:rFonts w:eastAsia="Calibri" w:cs="Times New Roman"/>
                <w:b w:val="0"/>
                <w:szCs w:val="28"/>
              </w:rPr>
              <w:t>С</w:t>
            </w:r>
            <w:r w:rsidRPr="00DF0850">
              <w:rPr>
                <w:rFonts w:eastAsia="Calibri" w:cs="Times New Roman"/>
                <w:b w:val="0"/>
                <w:szCs w:val="28"/>
                <w:lang w:val="en-US"/>
              </w:rPr>
              <w:t>.</w:t>
            </w:r>
            <w:r w:rsidRPr="00DF0850">
              <w:rPr>
                <w:rFonts w:eastAsia="Calibri" w:cs="Times New Roman"/>
                <w:b w:val="0"/>
                <w:szCs w:val="28"/>
              </w:rPr>
              <w:t>В</w:t>
            </w:r>
            <w:r w:rsidRPr="00DF0850">
              <w:rPr>
                <w:rFonts w:eastAsia="Calibri" w:cs="Times New Roman"/>
                <w:b w:val="0"/>
                <w:szCs w:val="28"/>
                <w:lang w:val="en-US"/>
              </w:rPr>
              <w:t xml:space="preserve">., </w:t>
            </w:r>
            <w:proofErr w:type="spellStart"/>
            <w:r w:rsidRPr="00DF0850">
              <w:rPr>
                <w:rFonts w:eastAsia="Calibri" w:cs="Times New Roman"/>
                <w:b w:val="0"/>
                <w:szCs w:val="28"/>
              </w:rPr>
              <w:t>Чекайло</w:t>
            </w:r>
            <w:proofErr w:type="spellEnd"/>
            <w:r w:rsidRPr="00DF0850">
              <w:rPr>
                <w:rFonts w:eastAsia="Calibri" w:cs="Times New Roman"/>
                <w:b w:val="0"/>
                <w:szCs w:val="28"/>
                <w:lang w:val="en-US"/>
              </w:rPr>
              <w:t xml:space="preserve"> </w:t>
            </w:r>
            <w:r w:rsidRPr="00DF0850">
              <w:rPr>
                <w:rFonts w:eastAsia="Calibri" w:cs="Times New Roman"/>
                <w:b w:val="0"/>
                <w:szCs w:val="28"/>
              </w:rPr>
              <w:t>Я</w:t>
            </w:r>
            <w:r w:rsidRPr="00DF0850">
              <w:rPr>
                <w:rFonts w:eastAsia="Calibri" w:cs="Times New Roman"/>
                <w:b w:val="0"/>
                <w:szCs w:val="28"/>
                <w:lang w:val="en-US"/>
              </w:rPr>
              <w:t>.</w:t>
            </w:r>
            <w:r w:rsidRPr="00DF0850">
              <w:rPr>
                <w:rFonts w:eastAsia="Calibri" w:cs="Times New Roman"/>
                <w:b w:val="0"/>
                <w:szCs w:val="28"/>
              </w:rPr>
              <w:t>Д</w:t>
            </w:r>
            <w:r w:rsidRPr="00DF0850">
              <w:rPr>
                <w:rFonts w:eastAsia="Calibri" w:cs="Times New Roman"/>
                <w:b w:val="0"/>
                <w:szCs w:val="28"/>
                <w:lang w:val="en-US"/>
              </w:rPr>
              <w:t>.</w:t>
            </w:r>
          </w:p>
          <w:p w:rsidR="00151BDA" w:rsidRPr="00DF0850" w:rsidRDefault="00151BDA" w:rsidP="00B129D6">
            <w:pPr>
              <w:pStyle w:val="a4"/>
              <w:jc w:val="both"/>
              <w:rPr>
                <w:rFonts w:ascii="Times New Roman" w:hAnsi="Times New Roman"/>
                <w:sz w:val="28"/>
                <w:szCs w:val="28"/>
              </w:rPr>
            </w:pPr>
            <w:r w:rsidRPr="00DF0850">
              <w:rPr>
                <w:rFonts w:ascii="Times New Roman" w:hAnsi="Times New Roman"/>
                <w:sz w:val="28"/>
                <w:szCs w:val="28"/>
              </w:rPr>
              <w:t>ВЛАДОС</w:t>
            </w:r>
            <w:r w:rsidRPr="00DF0850">
              <w:rPr>
                <w:rFonts w:ascii="Times New Roman" w:hAnsi="Times New Roman"/>
                <w:bCs/>
                <w:sz w:val="28"/>
                <w:szCs w:val="28"/>
              </w:rPr>
              <w:t xml:space="preserve"> ,2011г</w:t>
            </w:r>
          </w:p>
          <w:p w:rsidR="00151BDA" w:rsidRPr="00DF0850" w:rsidRDefault="00151BDA" w:rsidP="00B129D6">
            <w:pPr>
              <w:pStyle w:val="a4"/>
              <w:jc w:val="both"/>
              <w:rPr>
                <w:rFonts w:ascii="Times New Roman" w:hAnsi="Times New Roman"/>
                <w:sz w:val="28"/>
                <w:szCs w:val="28"/>
              </w:rPr>
            </w:pPr>
          </w:p>
          <w:p w:rsidR="00151BDA" w:rsidRPr="00DF0850" w:rsidRDefault="00151BDA" w:rsidP="00B129D6">
            <w:pPr>
              <w:pStyle w:val="a4"/>
              <w:jc w:val="both"/>
              <w:rPr>
                <w:rFonts w:ascii="Times New Roman" w:hAnsi="Times New Roman"/>
                <w:sz w:val="28"/>
                <w:szCs w:val="28"/>
              </w:rPr>
            </w:pPr>
          </w:p>
        </w:tc>
        <w:tc>
          <w:tcPr>
            <w:tcW w:w="5351" w:type="dxa"/>
          </w:tcPr>
          <w:p w:rsidR="00151BDA" w:rsidRPr="00DF0850" w:rsidRDefault="00151BDA" w:rsidP="00B129D6">
            <w:pPr>
              <w:rPr>
                <w:b w:val="0"/>
                <w:szCs w:val="28"/>
              </w:rPr>
            </w:pPr>
            <w:proofErr w:type="spellStart"/>
            <w:r w:rsidRPr="00DF0850">
              <w:rPr>
                <w:rFonts w:eastAsia="Calibri" w:cs="Times New Roman"/>
                <w:b w:val="0"/>
                <w:szCs w:val="28"/>
              </w:rPr>
              <w:t>Картушина</w:t>
            </w:r>
            <w:proofErr w:type="spellEnd"/>
            <w:r w:rsidRPr="00DF0850">
              <w:rPr>
                <w:rFonts w:eastAsia="Calibri" w:cs="Times New Roman"/>
                <w:b w:val="0"/>
                <w:szCs w:val="28"/>
              </w:rPr>
              <w:t xml:space="preserve"> Г. Б., Мозговая Г.Г.</w:t>
            </w:r>
            <w:r w:rsidRPr="00DF0850">
              <w:rPr>
                <w:rFonts w:cs="Times New Roman"/>
                <w:b w:val="0"/>
                <w:szCs w:val="28"/>
              </w:rPr>
              <w:t xml:space="preserve">, </w:t>
            </w:r>
            <w:r w:rsidRPr="00DF0850">
              <w:rPr>
                <w:rFonts w:eastAsia="Calibri" w:cs="Times New Roman"/>
                <w:b w:val="0"/>
                <w:szCs w:val="28"/>
              </w:rPr>
              <w:t>Технология.</w:t>
            </w:r>
            <w:r w:rsidRPr="00DF0850">
              <w:rPr>
                <w:rFonts w:cs="Times New Roman"/>
                <w:b w:val="0"/>
                <w:szCs w:val="28"/>
              </w:rPr>
              <w:t xml:space="preserve"> </w:t>
            </w:r>
            <w:r w:rsidRPr="00DF0850">
              <w:rPr>
                <w:rFonts w:eastAsia="Calibri" w:cs="Times New Roman"/>
                <w:b w:val="0"/>
                <w:szCs w:val="28"/>
              </w:rPr>
              <w:t>Сельскохозяйственный труд</w:t>
            </w:r>
            <w:r w:rsidRPr="00DF0850">
              <w:rPr>
                <w:rFonts w:cs="Times New Roman"/>
                <w:b w:val="0"/>
                <w:szCs w:val="28"/>
              </w:rPr>
              <w:t xml:space="preserve">, </w:t>
            </w:r>
            <w:r w:rsidRPr="00DF0850">
              <w:rPr>
                <w:rFonts w:eastAsia="Calibri" w:cs="Times New Roman"/>
                <w:b w:val="0"/>
                <w:szCs w:val="28"/>
              </w:rPr>
              <w:t>Просвещение, 20</w:t>
            </w:r>
            <w:r w:rsidRPr="00DF0850">
              <w:rPr>
                <w:rFonts w:cs="Times New Roman"/>
                <w:b w:val="0"/>
                <w:szCs w:val="28"/>
              </w:rPr>
              <w:t>09г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sidRPr="006453A0">
              <w:rPr>
                <w:rFonts w:ascii="Times New Roman" w:hAnsi="Times New Roman"/>
                <w:sz w:val="28"/>
                <w:szCs w:val="28"/>
              </w:rPr>
              <w:t>8</w:t>
            </w:r>
          </w:p>
        </w:tc>
        <w:tc>
          <w:tcPr>
            <w:tcW w:w="4188" w:type="dxa"/>
            <w:vMerge/>
          </w:tcPr>
          <w:p w:rsidR="00151BDA" w:rsidRPr="00DF0850" w:rsidRDefault="00151BDA" w:rsidP="00B129D6">
            <w:pPr>
              <w:pStyle w:val="a4"/>
              <w:rPr>
                <w:rFonts w:ascii="Times New Roman" w:hAnsi="Times New Roman"/>
                <w:sz w:val="28"/>
                <w:szCs w:val="28"/>
              </w:rPr>
            </w:pPr>
          </w:p>
        </w:tc>
        <w:tc>
          <w:tcPr>
            <w:tcW w:w="5351" w:type="dxa"/>
            <w:shd w:val="clear" w:color="auto" w:fill="auto"/>
          </w:tcPr>
          <w:p w:rsidR="00151BDA" w:rsidRPr="00DF0850" w:rsidRDefault="00151BDA" w:rsidP="00B129D6">
            <w:pPr>
              <w:pStyle w:val="a4"/>
              <w:rPr>
                <w:rFonts w:ascii="Times New Roman" w:hAnsi="Times New Roman"/>
                <w:sz w:val="28"/>
                <w:szCs w:val="28"/>
                <w:lang w:val="ru-RU"/>
              </w:rPr>
            </w:pPr>
            <w:proofErr w:type="spellStart"/>
            <w:r w:rsidRPr="00DF0850">
              <w:rPr>
                <w:rFonts w:ascii="Times New Roman" w:hAnsi="Times New Roman"/>
                <w:sz w:val="28"/>
                <w:szCs w:val="28"/>
                <w:lang w:val="ru-RU"/>
              </w:rPr>
              <w:t>Картушина</w:t>
            </w:r>
            <w:proofErr w:type="spellEnd"/>
            <w:r w:rsidRPr="00DF0850">
              <w:rPr>
                <w:rFonts w:ascii="Times New Roman" w:hAnsi="Times New Roman"/>
                <w:sz w:val="28"/>
                <w:szCs w:val="28"/>
                <w:lang w:val="ru-RU"/>
              </w:rPr>
              <w:t xml:space="preserve"> Г. Б., Мозговая Г.Г., Технология. Швейное дело. Просвещение, 2011г</w:t>
            </w:r>
          </w:p>
          <w:p w:rsidR="00151BDA" w:rsidRPr="00DF0850" w:rsidRDefault="00151BDA" w:rsidP="00B129D6">
            <w:pPr>
              <w:pStyle w:val="a4"/>
              <w:rPr>
                <w:rFonts w:ascii="Times New Roman" w:hAnsi="Times New Roman"/>
                <w:sz w:val="28"/>
                <w:szCs w:val="28"/>
              </w:rPr>
            </w:pPr>
            <w:r w:rsidRPr="00DF0850">
              <w:rPr>
                <w:rFonts w:ascii="Times New Roman" w:hAnsi="Times New Roman"/>
                <w:sz w:val="28"/>
                <w:szCs w:val="28"/>
                <w:lang w:val="ru-RU"/>
              </w:rPr>
              <w:t xml:space="preserve">Журавлев Б.А. Технология. </w:t>
            </w:r>
            <w:proofErr w:type="spellStart"/>
            <w:r w:rsidRPr="00DF0850">
              <w:rPr>
                <w:rFonts w:ascii="Times New Roman" w:hAnsi="Times New Roman"/>
                <w:sz w:val="28"/>
                <w:szCs w:val="28"/>
              </w:rPr>
              <w:t>Столярное</w:t>
            </w:r>
            <w:proofErr w:type="spellEnd"/>
            <w:r w:rsidRPr="00DF0850">
              <w:rPr>
                <w:rFonts w:ascii="Times New Roman" w:hAnsi="Times New Roman"/>
                <w:sz w:val="28"/>
                <w:szCs w:val="28"/>
              </w:rPr>
              <w:t xml:space="preserve"> дело.Просвещение.2004г</w:t>
            </w:r>
          </w:p>
        </w:tc>
      </w:tr>
      <w:tr w:rsidR="00151BDA" w:rsidRPr="006453A0" w:rsidTr="00B129D6">
        <w:trPr>
          <w:trHeight w:val="282"/>
          <w:jc w:val="right"/>
        </w:trPr>
        <w:tc>
          <w:tcPr>
            <w:tcW w:w="79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9</w:t>
            </w:r>
          </w:p>
        </w:tc>
        <w:tc>
          <w:tcPr>
            <w:tcW w:w="4188" w:type="dxa"/>
            <w:vMerge/>
          </w:tcPr>
          <w:p w:rsidR="00151BDA" w:rsidRPr="00DF0850" w:rsidRDefault="00151BDA" w:rsidP="00B129D6">
            <w:pPr>
              <w:pStyle w:val="a4"/>
              <w:rPr>
                <w:rFonts w:ascii="Times New Roman" w:hAnsi="Times New Roman"/>
                <w:sz w:val="28"/>
                <w:szCs w:val="28"/>
              </w:rPr>
            </w:pPr>
          </w:p>
        </w:tc>
        <w:tc>
          <w:tcPr>
            <w:tcW w:w="5351" w:type="dxa"/>
            <w:shd w:val="clear" w:color="auto" w:fill="auto"/>
          </w:tcPr>
          <w:p w:rsidR="00151BDA" w:rsidRPr="00DF0850" w:rsidRDefault="00151BDA" w:rsidP="00B129D6">
            <w:pPr>
              <w:pStyle w:val="a4"/>
              <w:rPr>
                <w:rFonts w:ascii="Times New Roman" w:hAnsi="Times New Roman"/>
                <w:sz w:val="28"/>
                <w:szCs w:val="28"/>
                <w:lang w:val="ru-RU"/>
              </w:rPr>
            </w:pPr>
            <w:r w:rsidRPr="00DF0850">
              <w:rPr>
                <w:rFonts w:ascii="Times New Roman" w:hAnsi="Times New Roman"/>
                <w:sz w:val="28"/>
                <w:szCs w:val="28"/>
                <w:lang w:val="ru-RU"/>
              </w:rPr>
              <w:t>Журавлев Б.А. Технология. Столярное дело, Просвещение.2004г</w:t>
            </w:r>
          </w:p>
        </w:tc>
      </w:tr>
      <w:tr w:rsidR="00151BDA" w:rsidRPr="006453A0" w:rsidTr="00B129D6">
        <w:trPr>
          <w:trHeight w:val="282"/>
          <w:jc w:val="right"/>
        </w:trPr>
        <w:tc>
          <w:tcPr>
            <w:tcW w:w="794" w:type="dxa"/>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A34233" w:rsidRDefault="00151BDA" w:rsidP="00B129D6">
            <w:pPr>
              <w:pStyle w:val="a4"/>
              <w:jc w:val="center"/>
              <w:rPr>
                <w:rFonts w:ascii="Times New Roman" w:hAnsi="Times New Roman"/>
                <w:sz w:val="28"/>
                <w:szCs w:val="28"/>
                <w:lang w:val="ru-RU"/>
              </w:rPr>
            </w:pPr>
            <w:r w:rsidRPr="00A34233">
              <w:rPr>
                <w:rFonts w:ascii="Times New Roman" w:hAnsi="Times New Roman"/>
                <w:b/>
                <w:sz w:val="28"/>
                <w:szCs w:val="28"/>
                <w:lang w:val="ru-RU"/>
              </w:rPr>
              <w:t xml:space="preserve">Учебный предмет </w:t>
            </w:r>
            <w:proofErr w:type="gramStart"/>
            <w:r w:rsidRPr="00A34233">
              <w:rPr>
                <w:rFonts w:ascii="Times New Roman" w:hAnsi="Times New Roman"/>
                <w:b/>
                <w:sz w:val="28"/>
                <w:szCs w:val="28"/>
                <w:lang w:val="ru-RU"/>
              </w:rPr>
              <w:t>–С</w:t>
            </w:r>
            <w:proofErr w:type="gramEnd"/>
            <w:r w:rsidRPr="00A34233">
              <w:rPr>
                <w:rFonts w:ascii="Times New Roman" w:hAnsi="Times New Roman"/>
                <w:b/>
                <w:sz w:val="28"/>
                <w:szCs w:val="28"/>
                <w:lang w:val="ru-RU"/>
              </w:rPr>
              <w:t>ОЦИАЛЬНО-БЫТОВАЯ ОРИЕНТИРОВКА</w:t>
            </w:r>
          </w:p>
        </w:tc>
      </w:tr>
      <w:tr w:rsidR="00151BDA" w:rsidRPr="006453A0" w:rsidTr="00B129D6">
        <w:trPr>
          <w:trHeight w:val="282"/>
          <w:jc w:val="right"/>
        </w:trPr>
        <w:tc>
          <w:tcPr>
            <w:tcW w:w="794" w:type="dxa"/>
          </w:tcPr>
          <w:p w:rsidR="00151BDA" w:rsidRDefault="00151BDA" w:rsidP="00B129D6">
            <w:pPr>
              <w:pStyle w:val="a4"/>
              <w:rPr>
                <w:rFonts w:ascii="Times New Roman" w:hAnsi="Times New Roman"/>
                <w:sz w:val="28"/>
                <w:szCs w:val="28"/>
              </w:rPr>
            </w:pPr>
            <w:r>
              <w:rPr>
                <w:rFonts w:ascii="Times New Roman" w:hAnsi="Times New Roman"/>
                <w:sz w:val="28"/>
                <w:szCs w:val="28"/>
              </w:rPr>
              <w:t>7</w:t>
            </w:r>
          </w:p>
        </w:tc>
        <w:tc>
          <w:tcPr>
            <w:tcW w:w="4188" w:type="dxa"/>
            <w:vMerge w:val="restart"/>
          </w:tcPr>
          <w:p w:rsidR="00151BDA" w:rsidRPr="00A34233" w:rsidRDefault="00151BDA" w:rsidP="00B129D6">
            <w:pPr>
              <w:pStyle w:val="a4"/>
              <w:rPr>
                <w:rFonts w:ascii="Times New Roman" w:hAnsi="Times New Roman"/>
                <w:sz w:val="28"/>
                <w:szCs w:val="28"/>
                <w:lang w:val="ru-RU"/>
              </w:rPr>
            </w:pPr>
            <w:r w:rsidRPr="00A34233">
              <w:rPr>
                <w:rFonts w:ascii="Times New Roman" w:hAnsi="Times New Roman"/>
                <w:sz w:val="28"/>
                <w:szCs w:val="28"/>
                <w:lang w:val="ru-RU"/>
              </w:rPr>
              <w:t xml:space="preserve">Программа специальной (коррекционной) образовательной школы </w:t>
            </w:r>
            <w:r w:rsidRPr="00016202">
              <w:rPr>
                <w:rFonts w:ascii="Times New Roman" w:hAnsi="Times New Roman"/>
                <w:sz w:val="28"/>
                <w:szCs w:val="28"/>
              </w:rPr>
              <w:t>VIII</w:t>
            </w:r>
            <w:r w:rsidRPr="00A34233">
              <w:rPr>
                <w:rFonts w:ascii="Times New Roman" w:hAnsi="Times New Roman"/>
                <w:sz w:val="28"/>
                <w:szCs w:val="28"/>
                <w:lang w:val="ru-RU"/>
              </w:rPr>
              <w:t xml:space="preserve"> вида» под редакцией Воронковой В.В., ВЛАДОС,2011г</w:t>
            </w:r>
          </w:p>
        </w:tc>
        <w:tc>
          <w:tcPr>
            <w:tcW w:w="5351" w:type="dxa"/>
            <w:shd w:val="clear" w:color="auto" w:fill="auto"/>
          </w:tcPr>
          <w:p w:rsidR="00151BDA" w:rsidRDefault="00151BDA" w:rsidP="00B129D6">
            <w:pPr>
              <w:pStyle w:val="a4"/>
              <w:jc w:val="both"/>
              <w:rPr>
                <w:rFonts w:ascii="Times New Roman" w:hAnsi="Times New Roman"/>
                <w:sz w:val="28"/>
                <w:szCs w:val="28"/>
              </w:rPr>
            </w:pPr>
            <w:proofErr w:type="spellStart"/>
            <w:r w:rsidRPr="00A34233">
              <w:rPr>
                <w:rFonts w:ascii="Times New Roman" w:hAnsi="Times New Roman"/>
                <w:sz w:val="28"/>
                <w:szCs w:val="28"/>
                <w:lang w:val="ru-RU"/>
              </w:rPr>
              <w:t>Субчева</w:t>
            </w:r>
            <w:proofErr w:type="spellEnd"/>
            <w:r w:rsidRPr="00A34233">
              <w:rPr>
                <w:rFonts w:ascii="Times New Roman" w:hAnsi="Times New Roman"/>
                <w:sz w:val="28"/>
                <w:szCs w:val="28"/>
                <w:lang w:val="ru-RU"/>
              </w:rPr>
              <w:t xml:space="preserve"> В.П. Социально-бытовая ориентировка. </w:t>
            </w:r>
            <w:r>
              <w:rPr>
                <w:rFonts w:ascii="Times New Roman" w:hAnsi="Times New Roman"/>
                <w:sz w:val="28"/>
                <w:szCs w:val="28"/>
              </w:rPr>
              <w:t xml:space="preserve">7 </w:t>
            </w:r>
            <w:proofErr w:type="spellStart"/>
            <w:r>
              <w:rPr>
                <w:rFonts w:ascii="Times New Roman" w:hAnsi="Times New Roman"/>
                <w:sz w:val="28"/>
                <w:szCs w:val="28"/>
              </w:rPr>
              <w:t>класс</w:t>
            </w:r>
            <w:proofErr w:type="spellEnd"/>
            <w:r>
              <w:rPr>
                <w:rFonts w:ascii="Times New Roman" w:hAnsi="Times New Roman"/>
                <w:sz w:val="28"/>
                <w:szCs w:val="28"/>
              </w:rPr>
              <w:t>, Владос,2017 г</w:t>
            </w:r>
          </w:p>
        </w:tc>
      </w:tr>
      <w:tr w:rsidR="00151BDA" w:rsidRPr="006453A0" w:rsidTr="00B129D6">
        <w:trPr>
          <w:trHeight w:val="282"/>
          <w:jc w:val="right"/>
        </w:trPr>
        <w:tc>
          <w:tcPr>
            <w:tcW w:w="794" w:type="dxa"/>
          </w:tcPr>
          <w:p w:rsidR="00151BDA" w:rsidRDefault="00151BDA" w:rsidP="00B129D6">
            <w:pPr>
              <w:pStyle w:val="a4"/>
              <w:rPr>
                <w:rFonts w:ascii="Times New Roman" w:hAnsi="Times New Roman"/>
                <w:sz w:val="28"/>
                <w:szCs w:val="28"/>
              </w:rPr>
            </w:pPr>
            <w:r>
              <w:rPr>
                <w:rFonts w:ascii="Times New Roman" w:hAnsi="Times New Roman"/>
                <w:sz w:val="28"/>
                <w:szCs w:val="28"/>
              </w:rPr>
              <w:t>8</w:t>
            </w:r>
          </w:p>
        </w:tc>
        <w:tc>
          <w:tcPr>
            <w:tcW w:w="4188" w:type="dxa"/>
            <w:vMerge/>
          </w:tcPr>
          <w:p w:rsidR="00151BDA" w:rsidRPr="00016202" w:rsidRDefault="00151BDA" w:rsidP="00B129D6">
            <w:pPr>
              <w:pStyle w:val="a4"/>
              <w:rPr>
                <w:rFonts w:ascii="Times New Roman" w:hAnsi="Times New Roman"/>
                <w:sz w:val="28"/>
                <w:szCs w:val="28"/>
              </w:rPr>
            </w:pPr>
          </w:p>
        </w:tc>
        <w:tc>
          <w:tcPr>
            <w:tcW w:w="5351" w:type="dxa"/>
            <w:shd w:val="clear" w:color="auto" w:fill="auto"/>
          </w:tcPr>
          <w:p w:rsidR="00151BDA" w:rsidRDefault="00151BDA" w:rsidP="00B129D6">
            <w:pPr>
              <w:pStyle w:val="a4"/>
              <w:jc w:val="both"/>
              <w:rPr>
                <w:rFonts w:ascii="Times New Roman" w:hAnsi="Times New Roman"/>
                <w:sz w:val="28"/>
                <w:szCs w:val="28"/>
              </w:rPr>
            </w:pPr>
            <w:proofErr w:type="spellStart"/>
            <w:r w:rsidRPr="00A34233">
              <w:rPr>
                <w:rFonts w:ascii="Times New Roman" w:hAnsi="Times New Roman"/>
                <w:sz w:val="28"/>
                <w:szCs w:val="28"/>
                <w:lang w:val="ru-RU"/>
              </w:rPr>
              <w:t>Субчева</w:t>
            </w:r>
            <w:proofErr w:type="spellEnd"/>
            <w:r w:rsidRPr="00A34233">
              <w:rPr>
                <w:rFonts w:ascii="Times New Roman" w:hAnsi="Times New Roman"/>
                <w:sz w:val="28"/>
                <w:szCs w:val="28"/>
                <w:lang w:val="ru-RU"/>
              </w:rPr>
              <w:t xml:space="preserve"> В.П. Социально-бытовая ориентировка. </w:t>
            </w:r>
            <w:r>
              <w:rPr>
                <w:rFonts w:ascii="Times New Roman" w:hAnsi="Times New Roman"/>
                <w:sz w:val="28"/>
                <w:szCs w:val="28"/>
              </w:rPr>
              <w:t xml:space="preserve">8 </w:t>
            </w:r>
            <w:proofErr w:type="spellStart"/>
            <w:r>
              <w:rPr>
                <w:rFonts w:ascii="Times New Roman" w:hAnsi="Times New Roman"/>
                <w:sz w:val="28"/>
                <w:szCs w:val="28"/>
              </w:rPr>
              <w:t>класс</w:t>
            </w:r>
            <w:proofErr w:type="spellEnd"/>
            <w:r>
              <w:rPr>
                <w:rFonts w:ascii="Times New Roman" w:hAnsi="Times New Roman"/>
                <w:sz w:val="28"/>
                <w:szCs w:val="28"/>
              </w:rPr>
              <w:t>, Владос,2017 г</w:t>
            </w:r>
          </w:p>
        </w:tc>
      </w:tr>
      <w:tr w:rsidR="00151BDA" w:rsidRPr="006453A0" w:rsidTr="00B129D6">
        <w:trPr>
          <w:trHeight w:val="282"/>
          <w:jc w:val="right"/>
        </w:trPr>
        <w:tc>
          <w:tcPr>
            <w:tcW w:w="794" w:type="dxa"/>
          </w:tcPr>
          <w:p w:rsidR="00151BDA" w:rsidRDefault="00151BDA" w:rsidP="00B129D6">
            <w:pPr>
              <w:pStyle w:val="a4"/>
              <w:rPr>
                <w:rFonts w:ascii="Times New Roman" w:hAnsi="Times New Roman"/>
                <w:sz w:val="28"/>
                <w:szCs w:val="28"/>
              </w:rPr>
            </w:pPr>
            <w:r>
              <w:rPr>
                <w:rFonts w:ascii="Times New Roman" w:hAnsi="Times New Roman"/>
                <w:sz w:val="28"/>
                <w:szCs w:val="28"/>
              </w:rPr>
              <w:t>9</w:t>
            </w:r>
          </w:p>
        </w:tc>
        <w:tc>
          <w:tcPr>
            <w:tcW w:w="4188" w:type="dxa"/>
            <w:vMerge/>
          </w:tcPr>
          <w:p w:rsidR="00151BDA" w:rsidRPr="00016202" w:rsidRDefault="00151BDA" w:rsidP="00B129D6">
            <w:pPr>
              <w:pStyle w:val="a4"/>
              <w:rPr>
                <w:rFonts w:ascii="Times New Roman" w:hAnsi="Times New Roman"/>
                <w:sz w:val="28"/>
                <w:szCs w:val="28"/>
              </w:rPr>
            </w:pPr>
          </w:p>
        </w:tc>
        <w:tc>
          <w:tcPr>
            <w:tcW w:w="5351" w:type="dxa"/>
            <w:shd w:val="clear" w:color="auto" w:fill="auto"/>
          </w:tcPr>
          <w:p w:rsidR="00151BDA" w:rsidRDefault="00151BDA" w:rsidP="00B129D6">
            <w:pPr>
              <w:pStyle w:val="a4"/>
              <w:jc w:val="both"/>
              <w:rPr>
                <w:rFonts w:ascii="Times New Roman" w:hAnsi="Times New Roman"/>
                <w:sz w:val="28"/>
                <w:szCs w:val="28"/>
              </w:rPr>
            </w:pPr>
            <w:proofErr w:type="spellStart"/>
            <w:r w:rsidRPr="00A34233">
              <w:rPr>
                <w:rFonts w:ascii="Times New Roman" w:hAnsi="Times New Roman"/>
                <w:sz w:val="28"/>
                <w:szCs w:val="28"/>
                <w:lang w:val="ru-RU"/>
              </w:rPr>
              <w:t>Субчева</w:t>
            </w:r>
            <w:proofErr w:type="spellEnd"/>
            <w:r w:rsidRPr="00A34233">
              <w:rPr>
                <w:rFonts w:ascii="Times New Roman" w:hAnsi="Times New Roman"/>
                <w:sz w:val="28"/>
                <w:szCs w:val="28"/>
                <w:lang w:val="ru-RU"/>
              </w:rPr>
              <w:t xml:space="preserve"> В.П. Социально-бытовая ориентировка. </w:t>
            </w:r>
            <w:r>
              <w:rPr>
                <w:rFonts w:ascii="Times New Roman" w:hAnsi="Times New Roman"/>
                <w:sz w:val="28"/>
                <w:szCs w:val="28"/>
              </w:rPr>
              <w:t xml:space="preserve">9 </w:t>
            </w:r>
            <w:proofErr w:type="spellStart"/>
            <w:r>
              <w:rPr>
                <w:rFonts w:ascii="Times New Roman" w:hAnsi="Times New Roman"/>
                <w:sz w:val="28"/>
                <w:szCs w:val="28"/>
              </w:rPr>
              <w:t>класс</w:t>
            </w:r>
            <w:proofErr w:type="spellEnd"/>
            <w:r>
              <w:rPr>
                <w:rFonts w:ascii="Times New Roman" w:hAnsi="Times New Roman"/>
                <w:sz w:val="28"/>
                <w:szCs w:val="28"/>
              </w:rPr>
              <w:t>, Владос,2017 г</w:t>
            </w:r>
          </w:p>
        </w:tc>
      </w:tr>
      <w:tr w:rsidR="00151BDA" w:rsidRPr="00844B19" w:rsidTr="00B129D6">
        <w:trPr>
          <w:trHeight w:val="282"/>
          <w:jc w:val="right"/>
        </w:trPr>
        <w:tc>
          <w:tcPr>
            <w:tcW w:w="794" w:type="dxa"/>
            <w:vMerge w:val="restart"/>
          </w:tcPr>
          <w:p w:rsidR="00151BDA" w:rsidRPr="006453A0" w:rsidRDefault="00151BDA" w:rsidP="00B129D6">
            <w:pPr>
              <w:pStyle w:val="a4"/>
              <w:rPr>
                <w:rFonts w:ascii="Times New Roman" w:hAnsi="Times New Roman"/>
                <w:sz w:val="28"/>
                <w:szCs w:val="28"/>
              </w:rPr>
            </w:pPr>
          </w:p>
        </w:tc>
        <w:tc>
          <w:tcPr>
            <w:tcW w:w="9539" w:type="dxa"/>
            <w:gridSpan w:val="2"/>
          </w:tcPr>
          <w:p w:rsidR="00151BDA" w:rsidRPr="00A34233" w:rsidRDefault="00151BDA" w:rsidP="00B129D6">
            <w:pPr>
              <w:pStyle w:val="a4"/>
              <w:jc w:val="center"/>
              <w:rPr>
                <w:rFonts w:ascii="Times New Roman" w:hAnsi="Times New Roman"/>
                <w:b/>
                <w:sz w:val="28"/>
                <w:szCs w:val="28"/>
                <w:shd w:val="clear" w:color="auto" w:fill="F2F4FB"/>
                <w:lang w:val="ru-RU"/>
              </w:rPr>
            </w:pPr>
            <w:r w:rsidRPr="00A34233">
              <w:rPr>
                <w:rFonts w:ascii="Times New Roman" w:hAnsi="Times New Roman"/>
                <w:b/>
                <w:sz w:val="28"/>
                <w:szCs w:val="28"/>
                <w:lang w:val="ru-RU"/>
              </w:rPr>
              <w:t>Предметная область – ФИЗИЧЕСКАЯ КУЛЬТУРА и ОСНОВЫ БЕЗОПАСНОСТИ ЖИЗНЕДЕЯТЕЛЬНОСТИ</w:t>
            </w:r>
          </w:p>
        </w:tc>
      </w:tr>
      <w:tr w:rsidR="00151BDA" w:rsidRPr="00844B19" w:rsidTr="00B129D6">
        <w:trPr>
          <w:trHeight w:val="282"/>
          <w:jc w:val="right"/>
        </w:trPr>
        <w:tc>
          <w:tcPr>
            <w:tcW w:w="794" w:type="dxa"/>
            <w:vMerge/>
          </w:tcPr>
          <w:p w:rsidR="00151BDA" w:rsidRPr="00A34233" w:rsidRDefault="00151BDA" w:rsidP="00B129D6">
            <w:pPr>
              <w:pStyle w:val="a4"/>
              <w:rPr>
                <w:rFonts w:ascii="Times New Roman" w:hAnsi="Times New Roman"/>
                <w:sz w:val="28"/>
                <w:szCs w:val="28"/>
                <w:lang w:val="ru-RU"/>
              </w:rPr>
            </w:pPr>
          </w:p>
        </w:tc>
        <w:tc>
          <w:tcPr>
            <w:tcW w:w="9539" w:type="dxa"/>
            <w:gridSpan w:val="2"/>
          </w:tcPr>
          <w:p w:rsidR="00151BDA" w:rsidRPr="00A34233" w:rsidRDefault="00151BDA" w:rsidP="00B129D6">
            <w:pPr>
              <w:pStyle w:val="a4"/>
              <w:jc w:val="center"/>
              <w:rPr>
                <w:rFonts w:ascii="Times New Roman" w:hAnsi="Times New Roman"/>
                <w:b/>
                <w:sz w:val="28"/>
                <w:szCs w:val="28"/>
                <w:lang w:val="ru-RU"/>
              </w:rPr>
            </w:pPr>
            <w:r w:rsidRPr="00A34233">
              <w:rPr>
                <w:rFonts w:ascii="Times New Roman" w:hAnsi="Times New Roman"/>
                <w:b/>
                <w:sz w:val="28"/>
                <w:szCs w:val="28"/>
                <w:lang w:val="ru-RU"/>
              </w:rPr>
              <w:t>Учебный предмет – ФИЗИЧЕСКАЯ КУЛЬТУРА (РИТМИКА)</w:t>
            </w:r>
          </w:p>
        </w:tc>
      </w:tr>
      <w:tr w:rsidR="00151BDA" w:rsidRPr="006453A0" w:rsidTr="00B129D6">
        <w:trPr>
          <w:trHeight w:val="1298"/>
          <w:jc w:val="right"/>
        </w:trPr>
        <w:tc>
          <w:tcPr>
            <w:tcW w:w="79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7-9</w:t>
            </w:r>
          </w:p>
        </w:tc>
        <w:tc>
          <w:tcPr>
            <w:tcW w:w="4188" w:type="dxa"/>
          </w:tcPr>
          <w:p w:rsidR="00151BDA" w:rsidRPr="00DF0850" w:rsidRDefault="00151BDA" w:rsidP="00B129D6">
            <w:pPr>
              <w:framePr w:hSpace="180" w:wrap="around" w:vAnchor="text" w:hAnchor="margin" w:xAlign="center" w:y="88"/>
              <w:rPr>
                <w:rFonts w:eastAsia="Calibri" w:cs="Times New Roman"/>
                <w:b w:val="0"/>
                <w:bCs w:val="0"/>
                <w:szCs w:val="28"/>
              </w:rPr>
            </w:pPr>
            <w:r w:rsidRPr="00DF0850">
              <w:rPr>
                <w:rFonts w:eastAsia="Calibri" w:cs="Times New Roman"/>
                <w:b w:val="0"/>
                <w:szCs w:val="28"/>
              </w:rPr>
              <w:t xml:space="preserve">В.И. Лях, А.А. </w:t>
            </w:r>
            <w:proofErr w:type="spellStart"/>
            <w:r w:rsidRPr="00DF0850">
              <w:rPr>
                <w:rFonts w:eastAsia="Calibri" w:cs="Times New Roman"/>
                <w:b w:val="0"/>
                <w:szCs w:val="28"/>
              </w:rPr>
              <w:t>Зданевич</w:t>
            </w:r>
            <w:proofErr w:type="spellEnd"/>
            <w:r w:rsidRPr="00DF0850">
              <w:rPr>
                <w:rFonts w:eastAsia="Calibri" w:cs="Times New Roman"/>
                <w:b w:val="0"/>
                <w:szCs w:val="28"/>
              </w:rPr>
              <w:t>. Примерная программа по учебным предметам. Физическая культура. 5-9 классы, Просвещение, 2010г</w:t>
            </w:r>
          </w:p>
          <w:p w:rsidR="00151BDA" w:rsidRPr="00DF0850" w:rsidRDefault="00151BDA" w:rsidP="00B129D6">
            <w:pPr>
              <w:framePr w:hSpace="180" w:wrap="around" w:vAnchor="text" w:hAnchor="margin" w:xAlign="center" w:y="88"/>
              <w:rPr>
                <w:rFonts w:cs="Times New Roman"/>
                <w:b w:val="0"/>
                <w:szCs w:val="28"/>
              </w:rPr>
            </w:pPr>
            <w:r w:rsidRPr="00DF0850">
              <w:rPr>
                <w:rFonts w:cs="Times New Roman"/>
                <w:b w:val="0"/>
                <w:szCs w:val="28"/>
              </w:rPr>
              <w:lastRenderedPageBreak/>
              <w:t xml:space="preserve">Программа специальной (коррекционной) образовательной школы VIII вида» под редакцией Воронковой В.В., </w:t>
            </w:r>
            <w:proofErr w:type="spellStart"/>
            <w:r w:rsidRPr="00DF0850">
              <w:rPr>
                <w:rFonts w:cs="Times New Roman"/>
                <w:b w:val="0"/>
                <w:szCs w:val="28"/>
              </w:rPr>
              <w:t>Владос</w:t>
            </w:r>
            <w:proofErr w:type="spellEnd"/>
            <w:r w:rsidRPr="00DF0850">
              <w:rPr>
                <w:rFonts w:cs="Times New Roman"/>
                <w:b w:val="0"/>
                <w:szCs w:val="28"/>
              </w:rPr>
              <w:t>, 2011</w:t>
            </w:r>
          </w:p>
        </w:tc>
        <w:tc>
          <w:tcPr>
            <w:tcW w:w="5351" w:type="dxa"/>
          </w:tcPr>
          <w:p w:rsidR="00151BDA" w:rsidRPr="00DF0850" w:rsidRDefault="00151BDA" w:rsidP="00B129D6">
            <w:pPr>
              <w:pStyle w:val="a4"/>
              <w:jc w:val="both"/>
              <w:rPr>
                <w:rFonts w:ascii="Times New Roman" w:hAnsi="Times New Roman"/>
                <w:bCs/>
                <w:sz w:val="28"/>
                <w:szCs w:val="28"/>
                <w:lang w:val="ru-RU"/>
              </w:rPr>
            </w:pPr>
            <w:proofErr w:type="spellStart"/>
            <w:r w:rsidRPr="00DF0850">
              <w:rPr>
                <w:rFonts w:ascii="Times New Roman" w:hAnsi="Times New Roman"/>
                <w:bCs/>
                <w:sz w:val="28"/>
                <w:szCs w:val="28"/>
                <w:lang w:val="ru-RU"/>
              </w:rPr>
              <w:lastRenderedPageBreak/>
              <w:t>Виленский</w:t>
            </w:r>
            <w:proofErr w:type="spellEnd"/>
            <w:r w:rsidRPr="00DF0850">
              <w:rPr>
                <w:rFonts w:ascii="Times New Roman" w:hAnsi="Times New Roman"/>
                <w:bCs/>
                <w:sz w:val="28"/>
                <w:szCs w:val="28"/>
                <w:lang w:val="ru-RU"/>
              </w:rPr>
              <w:t xml:space="preserve"> М.Я. и др. Физическая культура 5-7 классы</w:t>
            </w:r>
            <w:proofErr w:type="gramStart"/>
            <w:r w:rsidRPr="00DF0850">
              <w:rPr>
                <w:rFonts w:ascii="Times New Roman" w:hAnsi="Times New Roman"/>
                <w:bCs/>
                <w:sz w:val="28"/>
                <w:szCs w:val="28"/>
                <w:lang w:val="ru-RU"/>
              </w:rPr>
              <w:t>.П</w:t>
            </w:r>
            <w:proofErr w:type="gramEnd"/>
            <w:r w:rsidRPr="00DF0850">
              <w:rPr>
                <w:rFonts w:ascii="Times New Roman" w:hAnsi="Times New Roman"/>
                <w:bCs/>
                <w:sz w:val="28"/>
                <w:szCs w:val="28"/>
                <w:lang w:val="ru-RU"/>
              </w:rPr>
              <w:t>росвещение,2013г</w:t>
            </w:r>
          </w:p>
          <w:p w:rsidR="00151BDA" w:rsidRPr="00DF0850" w:rsidRDefault="00151BDA" w:rsidP="00B129D6">
            <w:pPr>
              <w:pStyle w:val="a4"/>
              <w:jc w:val="both"/>
              <w:rPr>
                <w:rFonts w:ascii="Times New Roman" w:hAnsi="Times New Roman"/>
                <w:sz w:val="28"/>
                <w:szCs w:val="28"/>
                <w:shd w:val="clear" w:color="auto" w:fill="F2F4FB"/>
                <w:lang w:val="ru-RU"/>
              </w:rPr>
            </w:pPr>
            <w:r w:rsidRPr="00DF0850">
              <w:rPr>
                <w:rFonts w:ascii="Times New Roman" w:hAnsi="Times New Roman"/>
                <w:bCs/>
                <w:sz w:val="28"/>
                <w:szCs w:val="28"/>
                <w:lang w:val="ru-RU"/>
              </w:rPr>
              <w:t>Лях В.И. Физическая культура 8-9 класс, Просвещение,2014г</w:t>
            </w:r>
          </w:p>
        </w:tc>
      </w:tr>
    </w:tbl>
    <w:p w:rsidR="00151BDA" w:rsidRDefault="00151BDA" w:rsidP="00151BDA">
      <w:pPr>
        <w:rPr>
          <w:rFonts w:eastAsia="Calibri" w:cs="Times New Roman"/>
          <w:b w:val="0"/>
          <w:szCs w:val="28"/>
        </w:rPr>
      </w:pPr>
    </w:p>
    <w:p w:rsidR="00151BDA" w:rsidRDefault="00151BDA" w:rsidP="00151BDA">
      <w:pPr>
        <w:jc w:val="center"/>
        <w:rPr>
          <w:rFonts w:eastAsia="Calibri" w:cs="Times New Roman"/>
          <w:b w:val="0"/>
          <w:szCs w:val="28"/>
        </w:rPr>
      </w:pPr>
      <w:r>
        <w:rPr>
          <w:rFonts w:eastAsia="Calibri" w:cs="Times New Roman"/>
          <w:szCs w:val="28"/>
        </w:rPr>
        <w:t>Программно - методическое</w:t>
      </w:r>
    </w:p>
    <w:p w:rsidR="00151BDA" w:rsidRDefault="00151BDA" w:rsidP="00151BDA">
      <w:pPr>
        <w:jc w:val="center"/>
        <w:rPr>
          <w:rFonts w:eastAsia="Calibri" w:cs="Times New Roman"/>
          <w:b w:val="0"/>
          <w:szCs w:val="28"/>
        </w:rPr>
      </w:pPr>
      <w:r>
        <w:rPr>
          <w:rFonts w:eastAsia="Calibri" w:cs="Times New Roman"/>
          <w:szCs w:val="28"/>
        </w:rPr>
        <w:t xml:space="preserve">сопровождение индивидуального учебного плана </w:t>
      </w:r>
    </w:p>
    <w:p w:rsidR="00151BDA" w:rsidRDefault="00151BDA" w:rsidP="00151BDA">
      <w:pPr>
        <w:jc w:val="center"/>
        <w:rPr>
          <w:b w:val="0"/>
          <w:szCs w:val="28"/>
        </w:rPr>
      </w:pPr>
      <w:r>
        <w:rPr>
          <w:rFonts w:eastAsia="Calibri" w:cs="Times New Roman"/>
          <w:szCs w:val="28"/>
        </w:rPr>
        <w:t>МАОУ «</w:t>
      </w:r>
      <w:r>
        <w:rPr>
          <w:szCs w:val="28"/>
        </w:rPr>
        <w:t>Викуловская СОШ №2</w:t>
      </w:r>
      <w:r>
        <w:rPr>
          <w:rFonts w:eastAsia="Calibri" w:cs="Times New Roman"/>
          <w:szCs w:val="28"/>
        </w:rPr>
        <w:t>»</w:t>
      </w:r>
      <w:r>
        <w:rPr>
          <w:szCs w:val="28"/>
        </w:rPr>
        <w:t xml:space="preserve"> -отделение Балаганская </w:t>
      </w:r>
      <w:proofErr w:type="spellStart"/>
      <w:r>
        <w:rPr>
          <w:szCs w:val="28"/>
        </w:rPr>
        <w:t>школа-детский</w:t>
      </w:r>
      <w:proofErr w:type="spellEnd"/>
      <w:r>
        <w:rPr>
          <w:szCs w:val="28"/>
        </w:rPr>
        <w:t xml:space="preserve"> сад, </w:t>
      </w:r>
      <w:proofErr w:type="gramStart"/>
      <w:r>
        <w:rPr>
          <w:szCs w:val="28"/>
        </w:rPr>
        <w:t>реализующего</w:t>
      </w:r>
      <w:proofErr w:type="gramEnd"/>
      <w:r>
        <w:rPr>
          <w:szCs w:val="28"/>
        </w:rPr>
        <w:t xml:space="preserve"> адаптированные общеобразовательные программы </w:t>
      </w:r>
    </w:p>
    <w:p w:rsidR="00151BDA" w:rsidRDefault="00151BDA" w:rsidP="00151BDA">
      <w:pPr>
        <w:jc w:val="center"/>
        <w:rPr>
          <w:b w:val="0"/>
          <w:szCs w:val="28"/>
        </w:rPr>
      </w:pPr>
      <w:r>
        <w:rPr>
          <w:szCs w:val="28"/>
        </w:rPr>
        <w:t>для детей с ограниченными возможностями здоровья</w:t>
      </w:r>
    </w:p>
    <w:p w:rsidR="00151BDA" w:rsidRPr="00922B05" w:rsidRDefault="00151BDA" w:rsidP="00151BDA">
      <w:pPr>
        <w:jc w:val="center"/>
        <w:rPr>
          <w:rFonts w:eastAsia="Calibri" w:cs="Times New Roman"/>
          <w:b w:val="0"/>
          <w:szCs w:val="28"/>
        </w:rPr>
      </w:pPr>
      <w:r>
        <w:rPr>
          <w:szCs w:val="28"/>
        </w:rPr>
        <w:t xml:space="preserve"> в условиях обучения на дому</w:t>
      </w:r>
    </w:p>
    <w:p w:rsidR="00151BDA" w:rsidRDefault="00151BDA" w:rsidP="00151BDA"/>
    <w:tbl>
      <w:tblPr>
        <w:tblW w:w="103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4458"/>
        <w:gridCol w:w="5021"/>
      </w:tblGrid>
      <w:tr w:rsidR="00151BDA" w:rsidRPr="00844B19" w:rsidTr="00B129D6">
        <w:trPr>
          <w:trHeight w:val="282"/>
          <w:jc w:val="right"/>
        </w:trPr>
        <w:tc>
          <w:tcPr>
            <w:tcW w:w="854" w:type="dxa"/>
          </w:tcPr>
          <w:p w:rsidR="00151BDA" w:rsidRPr="006453A0" w:rsidRDefault="00151BDA" w:rsidP="00B129D6">
            <w:pPr>
              <w:pStyle w:val="a4"/>
              <w:rPr>
                <w:rFonts w:ascii="Times New Roman" w:hAnsi="Times New Roman"/>
                <w:sz w:val="28"/>
                <w:szCs w:val="28"/>
              </w:rPr>
            </w:pPr>
          </w:p>
        </w:tc>
        <w:tc>
          <w:tcPr>
            <w:tcW w:w="9479" w:type="dxa"/>
            <w:gridSpan w:val="2"/>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w:t>
            </w:r>
            <w:proofErr w:type="spellStart"/>
            <w:r>
              <w:rPr>
                <w:rFonts w:ascii="Times New Roman" w:hAnsi="Times New Roman"/>
                <w:b/>
                <w:sz w:val="28"/>
                <w:szCs w:val="28"/>
              </w:rPr>
              <w:t>Письмо</w:t>
            </w:r>
            <w:proofErr w:type="spellEnd"/>
          </w:p>
        </w:tc>
      </w:tr>
      <w:tr w:rsidR="00151BDA" w:rsidRPr="006453A0" w:rsidTr="00B129D6">
        <w:trPr>
          <w:trHeight w:val="282"/>
          <w:jc w:val="right"/>
        </w:trPr>
        <w:tc>
          <w:tcPr>
            <w:tcW w:w="85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8</w:t>
            </w:r>
          </w:p>
        </w:tc>
        <w:tc>
          <w:tcPr>
            <w:tcW w:w="4458" w:type="dxa"/>
          </w:tcPr>
          <w:p w:rsidR="00151BDA" w:rsidRPr="00A34233" w:rsidRDefault="00151BDA" w:rsidP="00B129D6">
            <w:pPr>
              <w:pStyle w:val="a4"/>
              <w:rPr>
                <w:rFonts w:ascii="Times New Roman" w:hAnsi="Times New Roman"/>
                <w:sz w:val="28"/>
                <w:szCs w:val="28"/>
                <w:lang w:val="ru-RU"/>
              </w:rPr>
            </w:pPr>
            <w:r w:rsidRPr="00A34233">
              <w:rPr>
                <w:rFonts w:ascii="Times New Roman" w:hAnsi="Times New Roman"/>
                <w:sz w:val="28"/>
                <w:szCs w:val="28"/>
                <w:lang w:val="ru-RU"/>
              </w:rPr>
              <w:t xml:space="preserve">Программы </w:t>
            </w:r>
            <w:proofErr w:type="gramStart"/>
            <w:r w:rsidRPr="00A34233">
              <w:rPr>
                <w:rFonts w:ascii="Times New Roman" w:hAnsi="Times New Roman"/>
                <w:sz w:val="28"/>
                <w:szCs w:val="28"/>
                <w:lang w:val="ru-RU"/>
              </w:rPr>
              <w:t>специальных</w:t>
            </w:r>
            <w:proofErr w:type="gramEnd"/>
            <w:r w:rsidRPr="00A34233">
              <w:rPr>
                <w:rFonts w:ascii="Times New Roman" w:hAnsi="Times New Roman"/>
                <w:sz w:val="28"/>
                <w:szCs w:val="28"/>
                <w:lang w:val="ru-RU"/>
              </w:rPr>
              <w:t xml:space="preserve"> (коррекционных)</w:t>
            </w:r>
          </w:p>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szCs w:val="28"/>
                <w:lang w:val="ru-RU"/>
              </w:rPr>
              <w:t xml:space="preserve">образовательных учреждений </w:t>
            </w:r>
            <w:r w:rsidRPr="00483BCB">
              <w:rPr>
                <w:rFonts w:ascii="Times New Roman" w:hAnsi="Times New Roman"/>
                <w:sz w:val="28"/>
                <w:szCs w:val="28"/>
              </w:rPr>
              <w:t>VIII</w:t>
            </w:r>
            <w:r w:rsidRPr="00A34233">
              <w:rPr>
                <w:rFonts w:ascii="Times New Roman" w:hAnsi="Times New Roman"/>
                <w:sz w:val="28"/>
                <w:szCs w:val="28"/>
                <w:lang w:val="ru-RU"/>
              </w:rPr>
              <w:t xml:space="preserve"> вида. Под редакцией И.М. </w:t>
            </w:r>
            <w:proofErr w:type="spellStart"/>
            <w:r w:rsidRPr="00A34233">
              <w:rPr>
                <w:rFonts w:ascii="Times New Roman" w:hAnsi="Times New Roman"/>
                <w:sz w:val="28"/>
                <w:szCs w:val="28"/>
                <w:lang w:val="ru-RU"/>
              </w:rPr>
              <w:t>Бгажноковой</w:t>
            </w:r>
            <w:proofErr w:type="spellEnd"/>
            <w:r w:rsidRPr="00A34233">
              <w:rPr>
                <w:rFonts w:ascii="Times New Roman" w:hAnsi="Times New Roman"/>
                <w:sz w:val="28"/>
                <w:szCs w:val="28"/>
                <w:lang w:val="ru-RU"/>
              </w:rPr>
              <w:t>, Просвещение,2016</w:t>
            </w:r>
          </w:p>
          <w:p w:rsidR="00151BDA" w:rsidRPr="001C2E49" w:rsidRDefault="00151BDA" w:rsidP="00B129D6">
            <w:pPr>
              <w:pStyle w:val="a4"/>
              <w:jc w:val="both"/>
              <w:rPr>
                <w:rFonts w:ascii="Times New Roman" w:hAnsi="Times New Roman"/>
                <w:sz w:val="28"/>
                <w:szCs w:val="28"/>
              </w:rPr>
            </w:pPr>
            <w:r w:rsidRPr="00A34233">
              <w:rPr>
                <w:rFonts w:ascii="Times New Roman" w:hAnsi="Times New Roman"/>
                <w:sz w:val="28"/>
                <w:szCs w:val="28"/>
                <w:lang w:val="ru-RU"/>
              </w:rPr>
              <w:t xml:space="preserve">Программа обучения детей с умственной и тяжелой умственной отсталостью», </w:t>
            </w:r>
            <w:proofErr w:type="gramStart"/>
            <w:r w:rsidRPr="00A34233">
              <w:rPr>
                <w:rFonts w:ascii="Times New Roman" w:hAnsi="Times New Roman"/>
                <w:sz w:val="28"/>
                <w:szCs w:val="28"/>
                <w:lang w:val="ru-RU"/>
              </w:rPr>
              <w:t>подготовительный</w:t>
            </w:r>
            <w:proofErr w:type="gramEnd"/>
            <w:r w:rsidRPr="00A34233">
              <w:rPr>
                <w:rFonts w:ascii="Times New Roman" w:hAnsi="Times New Roman"/>
                <w:sz w:val="28"/>
                <w:szCs w:val="28"/>
                <w:lang w:val="ru-RU"/>
              </w:rPr>
              <w:t xml:space="preserve">, 1-9 классы. </w:t>
            </w:r>
            <w:r w:rsidRPr="00483BCB">
              <w:rPr>
                <w:rFonts w:ascii="Times New Roman" w:hAnsi="Times New Roman"/>
                <w:sz w:val="28"/>
                <w:szCs w:val="28"/>
              </w:rPr>
              <w:t>А.Р.</w:t>
            </w:r>
            <w:r>
              <w:rPr>
                <w:rFonts w:ascii="Times New Roman" w:hAnsi="Times New Roman"/>
                <w:sz w:val="28"/>
                <w:szCs w:val="28"/>
              </w:rPr>
              <w:t xml:space="preserve"> </w:t>
            </w:r>
            <w:proofErr w:type="spellStart"/>
            <w:r w:rsidRPr="00483BCB">
              <w:rPr>
                <w:rFonts w:ascii="Times New Roman" w:hAnsi="Times New Roman"/>
                <w:sz w:val="28"/>
                <w:szCs w:val="28"/>
              </w:rPr>
              <w:t>Ма</w:t>
            </w:r>
            <w:r>
              <w:rPr>
                <w:rFonts w:ascii="Times New Roman" w:hAnsi="Times New Roman"/>
                <w:sz w:val="28"/>
                <w:szCs w:val="28"/>
              </w:rPr>
              <w:t>ллер</w:t>
            </w:r>
            <w:proofErr w:type="spellEnd"/>
            <w:r>
              <w:rPr>
                <w:rFonts w:ascii="Times New Roman" w:hAnsi="Times New Roman"/>
                <w:sz w:val="28"/>
                <w:szCs w:val="28"/>
              </w:rPr>
              <w:t xml:space="preserve">, </w:t>
            </w:r>
            <w:proofErr w:type="spellStart"/>
            <w:r>
              <w:rPr>
                <w:rFonts w:ascii="Times New Roman" w:hAnsi="Times New Roman"/>
                <w:sz w:val="28"/>
                <w:szCs w:val="28"/>
              </w:rPr>
              <w:t>Екатеринбург</w:t>
            </w:r>
            <w:proofErr w:type="spellEnd"/>
            <w:r>
              <w:rPr>
                <w:rFonts w:ascii="Times New Roman" w:hAnsi="Times New Roman"/>
                <w:sz w:val="28"/>
                <w:szCs w:val="28"/>
              </w:rPr>
              <w:t>, 2010</w:t>
            </w:r>
            <w:r w:rsidRPr="00483BCB">
              <w:rPr>
                <w:rFonts w:ascii="Times New Roman" w:hAnsi="Times New Roman"/>
                <w:sz w:val="28"/>
                <w:szCs w:val="28"/>
              </w:rPr>
              <w:t xml:space="preserve"> г.</w:t>
            </w:r>
          </w:p>
        </w:tc>
        <w:tc>
          <w:tcPr>
            <w:tcW w:w="5021" w:type="dxa"/>
          </w:tcPr>
          <w:p w:rsidR="00151BDA" w:rsidRPr="00A34233" w:rsidRDefault="00151BDA" w:rsidP="00B129D6">
            <w:pPr>
              <w:pStyle w:val="a4"/>
              <w:jc w:val="both"/>
              <w:rPr>
                <w:rFonts w:ascii="Times New Roman" w:hAnsi="Times New Roman"/>
                <w:sz w:val="28"/>
                <w:szCs w:val="28"/>
                <w:lang w:val="ru-RU"/>
              </w:rPr>
            </w:pPr>
            <w:r w:rsidRPr="00A34233">
              <w:rPr>
                <w:rFonts w:ascii="Times New Roman" w:hAnsi="Times New Roman"/>
                <w:sz w:val="28"/>
                <w:lang w:val="ru-RU"/>
              </w:rPr>
              <w:t xml:space="preserve">Аксёнова А.К. </w:t>
            </w:r>
            <w:proofErr w:type="spellStart"/>
            <w:r w:rsidRPr="00A34233">
              <w:rPr>
                <w:rFonts w:ascii="Times New Roman" w:hAnsi="Times New Roman"/>
                <w:sz w:val="28"/>
                <w:lang w:val="ru-RU"/>
              </w:rPr>
              <w:t>Галунчикова</w:t>
            </w:r>
            <w:proofErr w:type="spellEnd"/>
            <w:r w:rsidRPr="00A34233">
              <w:rPr>
                <w:rFonts w:ascii="Times New Roman" w:hAnsi="Times New Roman"/>
                <w:sz w:val="28"/>
                <w:lang w:val="ru-RU"/>
              </w:rPr>
              <w:t xml:space="preserve"> Н.Г., Русский язык 8 класс, Просвещение, 2015 г.</w:t>
            </w:r>
          </w:p>
        </w:tc>
      </w:tr>
      <w:tr w:rsidR="00151BDA" w:rsidRPr="00844B19" w:rsidTr="00B129D6">
        <w:trPr>
          <w:trHeight w:val="354"/>
          <w:jc w:val="right"/>
        </w:trPr>
        <w:tc>
          <w:tcPr>
            <w:tcW w:w="854" w:type="dxa"/>
          </w:tcPr>
          <w:p w:rsidR="00151BDA" w:rsidRPr="00A34233" w:rsidRDefault="00151BDA" w:rsidP="00B129D6">
            <w:pPr>
              <w:pStyle w:val="a4"/>
              <w:rPr>
                <w:rFonts w:ascii="Times New Roman" w:hAnsi="Times New Roman"/>
                <w:sz w:val="28"/>
                <w:szCs w:val="28"/>
                <w:lang w:val="ru-RU"/>
              </w:rPr>
            </w:pPr>
          </w:p>
        </w:tc>
        <w:tc>
          <w:tcPr>
            <w:tcW w:w="9479" w:type="dxa"/>
            <w:gridSpan w:val="2"/>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w:t>
            </w:r>
            <w:r>
              <w:rPr>
                <w:rFonts w:ascii="Times New Roman" w:hAnsi="Times New Roman"/>
                <w:b/>
                <w:sz w:val="28"/>
                <w:szCs w:val="28"/>
              </w:rPr>
              <w:t>–</w:t>
            </w:r>
            <w:r w:rsidRPr="00844B19">
              <w:rPr>
                <w:rFonts w:ascii="Times New Roman" w:hAnsi="Times New Roman"/>
                <w:b/>
                <w:sz w:val="28"/>
                <w:szCs w:val="28"/>
              </w:rPr>
              <w:t xml:space="preserve"> </w:t>
            </w:r>
            <w:proofErr w:type="spellStart"/>
            <w:r>
              <w:rPr>
                <w:rFonts w:ascii="Times New Roman" w:hAnsi="Times New Roman"/>
                <w:b/>
                <w:sz w:val="28"/>
                <w:szCs w:val="28"/>
              </w:rPr>
              <w:t>Чтение</w:t>
            </w:r>
            <w:proofErr w:type="spellEnd"/>
          </w:p>
        </w:tc>
      </w:tr>
      <w:tr w:rsidR="00151BDA" w:rsidRPr="006453A0" w:rsidTr="00B129D6">
        <w:trPr>
          <w:trHeight w:val="282"/>
          <w:jc w:val="right"/>
        </w:trPr>
        <w:tc>
          <w:tcPr>
            <w:tcW w:w="85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8</w:t>
            </w:r>
          </w:p>
        </w:tc>
        <w:tc>
          <w:tcPr>
            <w:tcW w:w="4458" w:type="dxa"/>
          </w:tcPr>
          <w:p w:rsidR="00151BDA" w:rsidRPr="00DF0850" w:rsidRDefault="00151BDA" w:rsidP="00B129D6">
            <w:pPr>
              <w:pStyle w:val="a4"/>
              <w:jc w:val="both"/>
              <w:rPr>
                <w:rFonts w:ascii="Times New Roman" w:hAnsi="Times New Roman"/>
                <w:sz w:val="28"/>
                <w:szCs w:val="28"/>
                <w:lang w:val="ru-RU"/>
              </w:rPr>
            </w:pPr>
            <w:r w:rsidRPr="00DF0850">
              <w:rPr>
                <w:rFonts w:ascii="Times New Roman" w:hAnsi="Times New Roman"/>
                <w:sz w:val="28"/>
                <w:szCs w:val="28"/>
                <w:lang w:val="ru-RU"/>
              </w:rPr>
              <w:t xml:space="preserve">Программы </w:t>
            </w:r>
            <w:proofErr w:type="gramStart"/>
            <w:r w:rsidRPr="00DF0850">
              <w:rPr>
                <w:rFonts w:ascii="Times New Roman" w:hAnsi="Times New Roman"/>
                <w:sz w:val="28"/>
                <w:szCs w:val="28"/>
                <w:lang w:val="ru-RU"/>
              </w:rPr>
              <w:t>специальных</w:t>
            </w:r>
            <w:proofErr w:type="gramEnd"/>
            <w:r w:rsidRPr="00DF0850">
              <w:rPr>
                <w:rFonts w:ascii="Times New Roman" w:hAnsi="Times New Roman"/>
                <w:sz w:val="28"/>
                <w:szCs w:val="28"/>
                <w:lang w:val="ru-RU"/>
              </w:rPr>
              <w:t xml:space="preserve"> (коррекционных)</w:t>
            </w:r>
          </w:p>
          <w:p w:rsidR="00151BDA" w:rsidRPr="00DF0850" w:rsidRDefault="00151BDA" w:rsidP="00B129D6">
            <w:pPr>
              <w:pStyle w:val="a4"/>
              <w:rPr>
                <w:rFonts w:ascii="Times New Roman" w:hAnsi="Times New Roman"/>
                <w:sz w:val="28"/>
                <w:szCs w:val="28"/>
                <w:lang w:val="ru-RU"/>
              </w:rPr>
            </w:pPr>
            <w:r w:rsidRPr="00DF0850">
              <w:rPr>
                <w:rFonts w:ascii="Times New Roman" w:hAnsi="Times New Roman"/>
                <w:sz w:val="28"/>
                <w:szCs w:val="28"/>
                <w:lang w:val="ru-RU"/>
              </w:rPr>
              <w:t xml:space="preserve">образовательных учреждений </w:t>
            </w:r>
            <w:r w:rsidRPr="00DF0850">
              <w:rPr>
                <w:rFonts w:ascii="Times New Roman" w:hAnsi="Times New Roman"/>
                <w:sz w:val="28"/>
                <w:szCs w:val="28"/>
              </w:rPr>
              <w:t>VIII</w:t>
            </w:r>
            <w:r w:rsidRPr="00DF0850">
              <w:rPr>
                <w:rFonts w:ascii="Times New Roman" w:hAnsi="Times New Roman"/>
                <w:sz w:val="28"/>
                <w:szCs w:val="28"/>
                <w:lang w:val="ru-RU"/>
              </w:rPr>
              <w:t xml:space="preserve"> вида. Под редакцией И.М. </w:t>
            </w:r>
            <w:proofErr w:type="spellStart"/>
            <w:r w:rsidRPr="00DF0850">
              <w:rPr>
                <w:rFonts w:ascii="Times New Roman" w:hAnsi="Times New Roman"/>
                <w:sz w:val="28"/>
                <w:szCs w:val="28"/>
                <w:lang w:val="ru-RU"/>
              </w:rPr>
              <w:t>Бгажноковой</w:t>
            </w:r>
            <w:proofErr w:type="spellEnd"/>
            <w:r w:rsidRPr="00DF0850">
              <w:rPr>
                <w:rFonts w:ascii="Times New Roman" w:hAnsi="Times New Roman"/>
                <w:sz w:val="28"/>
                <w:szCs w:val="28"/>
                <w:lang w:val="ru-RU"/>
              </w:rPr>
              <w:t>,  Просвещение,2016</w:t>
            </w:r>
          </w:p>
          <w:p w:rsidR="00151BDA" w:rsidRPr="00DF0850" w:rsidRDefault="00151BDA" w:rsidP="00B129D6">
            <w:pPr>
              <w:pStyle w:val="a4"/>
              <w:jc w:val="both"/>
              <w:rPr>
                <w:rFonts w:ascii="Times New Roman" w:hAnsi="Times New Roman"/>
                <w:sz w:val="28"/>
                <w:szCs w:val="28"/>
                <w:highlight w:val="yellow"/>
              </w:rPr>
            </w:pPr>
            <w:r w:rsidRPr="00DF0850">
              <w:rPr>
                <w:rFonts w:ascii="Times New Roman" w:hAnsi="Times New Roman"/>
                <w:sz w:val="28"/>
                <w:szCs w:val="28"/>
                <w:lang w:val="ru-RU"/>
              </w:rPr>
              <w:t xml:space="preserve">Программа обучения детей с умственной и тяжелой умственной отсталостью», </w:t>
            </w:r>
            <w:proofErr w:type="gramStart"/>
            <w:r w:rsidRPr="00DF0850">
              <w:rPr>
                <w:rFonts w:ascii="Times New Roman" w:hAnsi="Times New Roman"/>
                <w:sz w:val="28"/>
                <w:szCs w:val="28"/>
                <w:lang w:val="ru-RU"/>
              </w:rPr>
              <w:t>подготовительный</w:t>
            </w:r>
            <w:proofErr w:type="gramEnd"/>
            <w:r w:rsidRPr="00DF0850">
              <w:rPr>
                <w:rFonts w:ascii="Times New Roman" w:hAnsi="Times New Roman"/>
                <w:sz w:val="28"/>
                <w:szCs w:val="28"/>
                <w:lang w:val="ru-RU"/>
              </w:rPr>
              <w:t xml:space="preserve">, 1-9 классы. </w:t>
            </w:r>
            <w:r w:rsidRPr="00DF0850">
              <w:rPr>
                <w:rFonts w:ascii="Times New Roman" w:hAnsi="Times New Roman"/>
                <w:sz w:val="28"/>
                <w:szCs w:val="28"/>
              </w:rPr>
              <w:t xml:space="preserve">А.Р. </w:t>
            </w:r>
            <w:proofErr w:type="spellStart"/>
            <w:r w:rsidRPr="00DF0850">
              <w:rPr>
                <w:rFonts w:ascii="Times New Roman" w:hAnsi="Times New Roman"/>
                <w:sz w:val="28"/>
                <w:szCs w:val="28"/>
              </w:rPr>
              <w:t>Маллер</w:t>
            </w:r>
            <w:proofErr w:type="spellEnd"/>
            <w:r w:rsidRPr="00DF0850">
              <w:rPr>
                <w:rFonts w:ascii="Times New Roman" w:hAnsi="Times New Roman"/>
                <w:sz w:val="28"/>
                <w:szCs w:val="28"/>
              </w:rPr>
              <w:t xml:space="preserve">, </w:t>
            </w:r>
            <w:proofErr w:type="spellStart"/>
            <w:r w:rsidRPr="00DF0850">
              <w:rPr>
                <w:rFonts w:ascii="Times New Roman" w:hAnsi="Times New Roman"/>
                <w:sz w:val="28"/>
                <w:szCs w:val="28"/>
              </w:rPr>
              <w:t>Екатеринбург</w:t>
            </w:r>
            <w:proofErr w:type="spellEnd"/>
            <w:r w:rsidRPr="00DF0850">
              <w:rPr>
                <w:rFonts w:ascii="Times New Roman" w:hAnsi="Times New Roman"/>
                <w:sz w:val="28"/>
                <w:szCs w:val="28"/>
              </w:rPr>
              <w:t>, 2010 г.</w:t>
            </w:r>
          </w:p>
        </w:tc>
        <w:tc>
          <w:tcPr>
            <w:tcW w:w="5021" w:type="dxa"/>
          </w:tcPr>
          <w:p w:rsidR="00151BDA" w:rsidRPr="00DF0850" w:rsidRDefault="00151BDA" w:rsidP="00B129D6">
            <w:pPr>
              <w:rPr>
                <w:b w:val="0"/>
              </w:rPr>
            </w:pPr>
            <w:r w:rsidRPr="00DF0850">
              <w:rPr>
                <w:rFonts w:eastAsia="Calibri" w:cs="Times New Roman"/>
                <w:b w:val="0"/>
              </w:rPr>
              <w:t>Аксёнова А.К.</w:t>
            </w:r>
            <w:r w:rsidRPr="00DF0850">
              <w:rPr>
                <w:b w:val="0"/>
              </w:rPr>
              <w:t xml:space="preserve">, Чтение 8 класс, </w:t>
            </w:r>
            <w:r w:rsidRPr="00DF0850">
              <w:rPr>
                <w:rFonts w:eastAsia="Calibri" w:cs="Times New Roman"/>
                <w:b w:val="0"/>
              </w:rPr>
              <w:t>Просвещение,2014г</w:t>
            </w:r>
          </w:p>
        </w:tc>
      </w:tr>
      <w:tr w:rsidR="00151BDA" w:rsidRPr="00844B19" w:rsidTr="00B129D6">
        <w:trPr>
          <w:trHeight w:val="282"/>
          <w:jc w:val="right"/>
        </w:trPr>
        <w:tc>
          <w:tcPr>
            <w:tcW w:w="854" w:type="dxa"/>
          </w:tcPr>
          <w:p w:rsidR="00151BDA" w:rsidRPr="00A34233" w:rsidRDefault="00151BDA" w:rsidP="00B129D6">
            <w:pPr>
              <w:pStyle w:val="a4"/>
              <w:rPr>
                <w:rFonts w:ascii="Times New Roman" w:hAnsi="Times New Roman"/>
                <w:sz w:val="28"/>
                <w:szCs w:val="28"/>
                <w:lang w:val="ru-RU"/>
              </w:rPr>
            </w:pPr>
          </w:p>
        </w:tc>
        <w:tc>
          <w:tcPr>
            <w:tcW w:w="9479" w:type="dxa"/>
            <w:gridSpan w:val="2"/>
          </w:tcPr>
          <w:p w:rsidR="00151BDA" w:rsidRPr="00844B19" w:rsidRDefault="00151BDA" w:rsidP="00B129D6">
            <w:pPr>
              <w:pStyle w:val="a4"/>
              <w:jc w:val="center"/>
              <w:rPr>
                <w:rFonts w:ascii="Times New Roman" w:hAnsi="Times New Roman"/>
                <w:b/>
                <w:sz w:val="28"/>
                <w:szCs w:val="28"/>
              </w:rPr>
            </w:pPr>
            <w:proofErr w:type="spellStart"/>
            <w:r w:rsidRPr="00844B19">
              <w:rPr>
                <w:rFonts w:ascii="Times New Roman" w:hAnsi="Times New Roman"/>
                <w:b/>
                <w:sz w:val="28"/>
                <w:szCs w:val="28"/>
              </w:rPr>
              <w:t>Учебный</w:t>
            </w:r>
            <w:proofErr w:type="spellEnd"/>
            <w:r w:rsidRPr="00844B19">
              <w:rPr>
                <w:rFonts w:ascii="Times New Roman" w:hAnsi="Times New Roman"/>
                <w:b/>
                <w:sz w:val="28"/>
                <w:szCs w:val="28"/>
              </w:rPr>
              <w:t xml:space="preserve"> </w:t>
            </w:r>
            <w:proofErr w:type="spellStart"/>
            <w:r w:rsidRPr="00844B19">
              <w:rPr>
                <w:rFonts w:ascii="Times New Roman" w:hAnsi="Times New Roman"/>
                <w:b/>
                <w:sz w:val="28"/>
                <w:szCs w:val="28"/>
              </w:rPr>
              <w:t>предмет</w:t>
            </w:r>
            <w:proofErr w:type="spellEnd"/>
            <w:r w:rsidRPr="00844B19">
              <w:rPr>
                <w:rFonts w:ascii="Times New Roman" w:hAnsi="Times New Roman"/>
                <w:b/>
                <w:sz w:val="28"/>
                <w:szCs w:val="28"/>
              </w:rPr>
              <w:t xml:space="preserve"> – </w:t>
            </w:r>
            <w:proofErr w:type="spellStart"/>
            <w:r>
              <w:rPr>
                <w:rFonts w:ascii="Times New Roman" w:hAnsi="Times New Roman"/>
                <w:b/>
                <w:sz w:val="28"/>
                <w:szCs w:val="28"/>
              </w:rPr>
              <w:t>Математика</w:t>
            </w:r>
            <w:proofErr w:type="spellEnd"/>
          </w:p>
        </w:tc>
      </w:tr>
      <w:tr w:rsidR="00151BDA" w:rsidRPr="006453A0" w:rsidTr="00B129D6">
        <w:trPr>
          <w:trHeight w:val="282"/>
          <w:jc w:val="right"/>
        </w:trPr>
        <w:tc>
          <w:tcPr>
            <w:tcW w:w="85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8</w:t>
            </w:r>
          </w:p>
        </w:tc>
        <w:tc>
          <w:tcPr>
            <w:tcW w:w="4458" w:type="dxa"/>
          </w:tcPr>
          <w:p w:rsidR="00151BDA" w:rsidRPr="00DF0850" w:rsidRDefault="00151BDA" w:rsidP="00B129D6">
            <w:pPr>
              <w:shd w:val="clear" w:color="auto" w:fill="FFFFFF"/>
              <w:rPr>
                <w:b w:val="0"/>
                <w:szCs w:val="28"/>
              </w:rPr>
            </w:pPr>
            <w:r w:rsidRPr="00DF0850">
              <w:rPr>
                <w:b w:val="0"/>
                <w:szCs w:val="28"/>
              </w:rPr>
              <w:t xml:space="preserve">Программы </w:t>
            </w:r>
            <w:proofErr w:type="gramStart"/>
            <w:r w:rsidRPr="00DF0850">
              <w:rPr>
                <w:b w:val="0"/>
                <w:szCs w:val="28"/>
              </w:rPr>
              <w:t>специальных</w:t>
            </w:r>
            <w:proofErr w:type="gramEnd"/>
            <w:r w:rsidRPr="00DF0850">
              <w:rPr>
                <w:b w:val="0"/>
                <w:szCs w:val="28"/>
              </w:rPr>
              <w:t xml:space="preserve"> (коррекционных)</w:t>
            </w:r>
          </w:p>
          <w:p w:rsidR="00151BDA" w:rsidRPr="00DF0850" w:rsidRDefault="00151BDA" w:rsidP="00B129D6">
            <w:pPr>
              <w:shd w:val="clear" w:color="auto" w:fill="FFFFFF"/>
              <w:rPr>
                <w:b w:val="0"/>
                <w:szCs w:val="28"/>
              </w:rPr>
            </w:pPr>
            <w:r w:rsidRPr="00DF0850">
              <w:rPr>
                <w:b w:val="0"/>
                <w:szCs w:val="28"/>
              </w:rPr>
              <w:t xml:space="preserve">образовательных учреждений VIII вида. Под редакцией И.М. </w:t>
            </w:r>
            <w:proofErr w:type="spellStart"/>
            <w:r w:rsidRPr="00DF0850">
              <w:rPr>
                <w:b w:val="0"/>
                <w:szCs w:val="28"/>
              </w:rPr>
              <w:t>Бгажноковой</w:t>
            </w:r>
            <w:proofErr w:type="spellEnd"/>
            <w:r w:rsidRPr="00DF0850">
              <w:rPr>
                <w:b w:val="0"/>
                <w:szCs w:val="28"/>
              </w:rPr>
              <w:t>, Просвещение,2016</w:t>
            </w:r>
          </w:p>
          <w:p w:rsidR="00151BDA" w:rsidRPr="00DF0850" w:rsidRDefault="00151BDA" w:rsidP="00B129D6">
            <w:pPr>
              <w:shd w:val="clear" w:color="auto" w:fill="FFFFFF"/>
              <w:rPr>
                <w:rFonts w:eastAsia="Times New Roman" w:cs="Times New Roman"/>
                <w:b w:val="0"/>
                <w:color w:val="000000"/>
                <w:szCs w:val="28"/>
              </w:rPr>
            </w:pPr>
            <w:r w:rsidRPr="00DF0850">
              <w:rPr>
                <w:b w:val="0"/>
                <w:szCs w:val="28"/>
              </w:rPr>
              <w:t xml:space="preserve">Программа обучения детей с умственной и тяжелой умственной отсталостью», </w:t>
            </w:r>
            <w:proofErr w:type="gramStart"/>
            <w:r w:rsidRPr="00DF0850">
              <w:rPr>
                <w:b w:val="0"/>
                <w:szCs w:val="28"/>
              </w:rPr>
              <w:t>подготовительный</w:t>
            </w:r>
            <w:proofErr w:type="gramEnd"/>
            <w:r w:rsidRPr="00DF0850">
              <w:rPr>
                <w:b w:val="0"/>
                <w:szCs w:val="28"/>
              </w:rPr>
              <w:t xml:space="preserve">, 1-9 классы. А.Р. </w:t>
            </w:r>
            <w:proofErr w:type="spellStart"/>
            <w:r w:rsidRPr="00DF0850">
              <w:rPr>
                <w:b w:val="0"/>
                <w:szCs w:val="28"/>
              </w:rPr>
              <w:t>Маллер</w:t>
            </w:r>
            <w:proofErr w:type="spellEnd"/>
            <w:r w:rsidRPr="00DF0850">
              <w:rPr>
                <w:b w:val="0"/>
                <w:szCs w:val="28"/>
              </w:rPr>
              <w:t xml:space="preserve">, </w:t>
            </w:r>
            <w:r w:rsidRPr="00DF0850">
              <w:rPr>
                <w:b w:val="0"/>
                <w:szCs w:val="28"/>
              </w:rPr>
              <w:lastRenderedPageBreak/>
              <w:t>Екатеринбург, 2010 г.</w:t>
            </w:r>
          </w:p>
        </w:tc>
        <w:tc>
          <w:tcPr>
            <w:tcW w:w="5021" w:type="dxa"/>
          </w:tcPr>
          <w:p w:rsidR="00151BDA" w:rsidRPr="00DF0850" w:rsidRDefault="00151BDA" w:rsidP="00B129D6">
            <w:pPr>
              <w:rPr>
                <w:rFonts w:cs="Times New Roman"/>
                <w:b w:val="0"/>
                <w:szCs w:val="28"/>
              </w:rPr>
            </w:pPr>
            <w:r w:rsidRPr="00DF0850">
              <w:rPr>
                <w:rFonts w:eastAsia="Calibri" w:cs="Times New Roman"/>
                <w:b w:val="0"/>
                <w:szCs w:val="28"/>
              </w:rPr>
              <w:lastRenderedPageBreak/>
              <w:t>Перова М.Н.</w:t>
            </w:r>
            <w:r w:rsidRPr="00DF0850">
              <w:rPr>
                <w:rFonts w:cs="Times New Roman"/>
                <w:b w:val="0"/>
                <w:szCs w:val="28"/>
              </w:rPr>
              <w:t xml:space="preserve">, </w:t>
            </w:r>
            <w:r w:rsidRPr="00DF0850">
              <w:rPr>
                <w:rFonts w:eastAsia="Calibri" w:cs="Times New Roman"/>
                <w:b w:val="0"/>
                <w:szCs w:val="28"/>
              </w:rPr>
              <w:t>Капустина Г.М.</w:t>
            </w:r>
            <w:r w:rsidRPr="00DF0850">
              <w:rPr>
                <w:rFonts w:cs="Times New Roman"/>
                <w:b w:val="0"/>
                <w:szCs w:val="28"/>
              </w:rPr>
              <w:t>, Математика 8 класс, Просвещение, 2014г</w:t>
            </w:r>
          </w:p>
        </w:tc>
      </w:tr>
      <w:tr w:rsidR="00151BDA" w:rsidRPr="00844B19" w:rsidTr="00B129D6">
        <w:trPr>
          <w:trHeight w:val="282"/>
          <w:jc w:val="right"/>
        </w:trPr>
        <w:tc>
          <w:tcPr>
            <w:tcW w:w="854" w:type="dxa"/>
          </w:tcPr>
          <w:p w:rsidR="00151BDA" w:rsidRPr="00A34233" w:rsidRDefault="00151BDA" w:rsidP="00B129D6">
            <w:pPr>
              <w:pStyle w:val="a4"/>
              <w:rPr>
                <w:rFonts w:ascii="Times New Roman" w:hAnsi="Times New Roman"/>
                <w:sz w:val="28"/>
                <w:szCs w:val="28"/>
                <w:lang w:val="ru-RU"/>
              </w:rPr>
            </w:pPr>
          </w:p>
        </w:tc>
        <w:tc>
          <w:tcPr>
            <w:tcW w:w="9479" w:type="dxa"/>
            <w:gridSpan w:val="2"/>
          </w:tcPr>
          <w:p w:rsidR="00151BDA" w:rsidRPr="00844B19" w:rsidRDefault="00151BDA" w:rsidP="00B129D6">
            <w:pPr>
              <w:pStyle w:val="a4"/>
              <w:jc w:val="center"/>
              <w:rPr>
                <w:rFonts w:ascii="Times New Roman" w:hAnsi="Times New Roman"/>
                <w:b/>
                <w:sz w:val="28"/>
                <w:szCs w:val="28"/>
              </w:rPr>
            </w:pPr>
            <w:proofErr w:type="spellStart"/>
            <w:r>
              <w:rPr>
                <w:rFonts w:ascii="Times New Roman" w:hAnsi="Times New Roman"/>
                <w:b/>
                <w:sz w:val="28"/>
                <w:szCs w:val="28"/>
              </w:rPr>
              <w:t>Учебный</w:t>
            </w:r>
            <w:proofErr w:type="spellEnd"/>
            <w:r>
              <w:rPr>
                <w:rFonts w:ascii="Times New Roman" w:hAnsi="Times New Roman"/>
                <w:b/>
                <w:sz w:val="28"/>
                <w:szCs w:val="28"/>
              </w:rPr>
              <w:t xml:space="preserve"> </w:t>
            </w:r>
            <w:proofErr w:type="spellStart"/>
            <w:r>
              <w:rPr>
                <w:rFonts w:ascii="Times New Roman" w:hAnsi="Times New Roman"/>
                <w:b/>
                <w:sz w:val="28"/>
                <w:szCs w:val="28"/>
              </w:rPr>
              <w:t>предмет</w:t>
            </w:r>
            <w:proofErr w:type="spellEnd"/>
            <w:r>
              <w:rPr>
                <w:rFonts w:ascii="Times New Roman" w:hAnsi="Times New Roman"/>
                <w:b/>
                <w:sz w:val="28"/>
                <w:szCs w:val="28"/>
              </w:rPr>
              <w:t xml:space="preserve"> - </w:t>
            </w:r>
            <w:proofErr w:type="spellStart"/>
            <w:r>
              <w:rPr>
                <w:rFonts w:ascii="Times New Roman" w:hAnsi="Times New Roman"/>
                <w:b/>
                <w:sz w:val="28"/>
                <w:szCs w:val="28"/>
              </w:rPr>
              <w:t>Трудовое</w:t>
            </w:r>
            <w:proofErr w:type="spellEnd"/>
            <w:r>
              <w:rPr>
                <w:rFonts w:ascii="Times New Roman" w:hAnsi="Times New Roman"/>
                <w:b/>
                <w:sz w:val="28"/>
                <w:szCs w:val="28"/>
              </w:rPr>
              <w:t xml:space="preserve"> </w:t>
            </w:r>
            <w:proofErr w:type="spellStart"/>
            <w:r>
              <w:rPr>
                <w:rFonts w:ascii="Times New Roman" w:hAnsi="Times New Roman"/>
                <w:b/>
                <w:sz w:val="28"/>
                <w:szCs w:val="28"/>
              </w:rPr>
              <w:t>обучение</w:t>
            </w:r>
            <w:proofErr w:type="spellEnd"/>
          </w:p>
        </w:tc>
      </w:tr>
      <w:tr w:rsidR="00151BDA" w:rsidRPr="00DA6D0F" w:rsidTr="00B129D6">
        <w:trPr>
          <w:trHeight w:val="775"/>
          <w:jc w:val="right"/>
        </w:trPr>
        <w:tc>
          <w:tcPr>
            <w:tcW w:w="854" w:type="dxa"/>
          </w:tcPr>
          <w:p w:rsidR="00151BDA" w:rsidRPr="006453A0" w:rsidRDefault="00151BDA" w:rsidP="00B129D6">
            <w:pPr>
              <w:pStyle w:val="a4"/>
              <w:rPr>
                <w:rFonts w:ascii="Times New Roman" w:hAnsi="Times New Roman"/>
                <w:sz w:val="28"/>
                <w:szCs w:val="28"/>
              </w:rPr>
            </w:pPr>
            <w:r>
              <w:rPr>
                <w:rFonts w:ascii="Times New Roman" w:hAnsi="Times New Roman"/>
                <w:sz w:val="28"/>
                <w:szCs w:val="28"/>
              </w:rPr>
              <w:t>8</w:t>
            </w:r>
          </w:p>
        </w:tc>
        <w:tc>
          <w:tcPr>
            <w:tcW w:w="4458" w:type="dxa"/>
          </w:tcPr>
          <w:p w:rsidR="00151BDA" w:rsidRPr="00DF0850" w:rsidRDefault="00151BDA" w:rsidP="00B129D6">
            <w:pPr>
              <w:rPr>
                <w:rFonts w:cs="Times New Roman"/>
                <w:b w:val="0"/>
                <w:szCs w:val="28"/>
              </w:rPr>
            </w:pPr>
            <w:r w:rsidRPr="00DF0850">
              <w:rPr>
                <w:rFonts w:cs="Times New Roman"/>
                <w:b w:val="0"/>
                <w:szCs w:val="28"/>
              </w:rPr>
              <w:t xml:space="preserve">Программы </w:t>
            </w:r>
            <w:proofErr w:type="gramStart"/>
            <w:r w:rsidRPr="00DF0850">
              <w:rPr>
                <w:rFonts w:cs="Times New Roman"/>
                <w:b w:val="0"/>
                <w:szCs w:val="28"/>
              </w:rPr>
              <w:t>специальных</w:t>
            </w:r>
            <w:proofErr w:type="gramEnd"/>
            <w:r w:rsidRPr="00DF0850">
              <w:rPr>
                <w:rFonts w:cs="Times New Roman"/>
                <w:b w:val="0"/>
                <w:szCs w:val="28"/>
              </w:rPr>
              <w:t xml:space="preserve"> (коррекционных)</w:t>
            </w:r>
          </w:p>
          <w:p w:rsidR="00151BDA" w:rsidRPr="00DF0850" w:rsidRDefault="00151BDA" w:rsidP="00B129D6">
            <w:pPr>
              <w:rPr>
                <w:rFonts w:cs="Times New Roman"/>
                <w:b w:val="0"/>
                <w:szCs w:val="28"/>
              </w:rPr>
            </w:pPr>
            <w:r w:rsidRPr="00DF0850">
              <w:rPr>
                <w:rFonts w:cs="Times New Roman"/>
                <w:b w:val="0"/>
                <w:szCs w:val="28"/>
              </w:rPr>
              <w:t xml:space="preserve">образовательных учреждений VIII вида. Под редакцией И.М. </w:t>
            </w:r>
            <w:proofErr w:type="spellStart"/>
            <w:r w:rsidRPr="00DF0850">
              <w:rPr>
                <w:rFonts w:cs="Times New Roman"/>
                <w:b w:val="0"/>
                <w:szCs w:val="28"/>
              </w:rPr>
              <w:t>Бгажноковой</w:t>
            </w:r>
            <w:proofErr w:type="spellEnd"/>
            <w:r w:rsidRPr="00DF0850">
              <w:rPr>
                <w:rFonts w:cs="Times New Roman"/>
                <w:b w:val="0"/>
                <w:szCs w:val="28"/>
              </w:rPr>
              <w:t>, Просвещение,2016</w:t>
            </w:r>
          </w:p>
          <w:p w:rsidR="00151BDA" w:rsidRPr="00DF0850" w:rsidRDefault="00151BDA" w:rsidP="00B129D6">
            <w:pPr>
              <w:pStyle w:val="a4"/>
              <w:jc w:val="both"/>
              <w:rPr>
                <w:rFonts w:ascii="Times New Roman" w:hAnsi="Times New Roman"/>
                <w:sz w:val="28"/>
                <w:szCs w:val="28"/>
              </w:rPr>
            </w:pPr>
            <w:r w:rsidRPr="00DF0850">
              <w:rPr>
                <w:rFonts w:ascii="Times New Roman" w:hAnsi="Times New Roman"/>
                <w:sz w:val="28"/>
                <w:szCs w:val="28"/>
                <w:lang w:val="ru-RU"/>
              </w:rPr>
              <w:t xml:space="preserve">Программа обучения детей с умственной и тяжелой умственной отсталостью», </w:t>
            </w:r>
            <w:proofErr w:type="gramStart"/>
            <w:r w:rsidRPr="00DF0850">
              <w:rPr>
                <w:rFonts w:ascii="Times New Roman" w:hAnsi="Times New Roman"/>
                <w:sz w:val="28"/>
                <w:szCs w:val="28"/>
                <w:lang w:val="ru-RU"/>
              </w:rPr>
              <w:t>подготовительный</w:t>
            </w:r>
            <w:proofErr w:type="gramEnd"/>
            <w:r w:rsidRPr="00DF0850">
              <w:rPr>
                <w:rFonts w:ascii="Times New Roman" w:hAnsi="Times New Roman"/>
                <w:sz w:val="28"/>
                <w:szCs w:val="28"/>
                <w:lang w:val="ru-RU"/>
              </w:rPr>
              <w:t xml:space="preserve">, 1-9 классы. </w:t>
            </w:r>
            <w:r w:rsidRPr="00DF0850">
              <w:rPr>
                <w:rFonts w:ascii="Times New Roman" w:hAnsi="Times New Roman"/>
                <w:sz w:val="28"/>
                <w:szCs w:val="28"/>
              </w:rPr>
              <w:t xml:space="preserve">А.Р. </w:t>
            </w:r>
            <w:proofErr w:type="spellStart"/>
            <w:r w:rsidRPr="00DF0850">
              <w:rPr>
                <w:rFonts w:ascii="Times New Roman" w:hAnsi="Times New Roman"/>
                <w:sz w:val="28"/>
                <w:szCs w:val="28"/>
              </w:rPr>
              <w:t>Маллер</w:t>
            </w:r>
            <w:proofErr w:type="spellEnd"/>
            <w:r w:rsidRPr="00DF0850">
              <w:rPr>
                <w:rFonts w:ascii="Times New Roman" w:hAnsi="Times New Roman"/>
                <w:sz w:val="28"/>
                <w:szCs w:val="28"/>
              </w:rPr>
              <w:t xml:space="preserve">, </w:t>
            </w:r>
            <w:proofErr w:type="spellStart"/>
            <w:r w:rsidRPr="00DF0850">
              <w:rPr>
                <w:rFonts w:ascii="Times New Roman" w:hAnsi="Times New Roman"/>
                <w:sz w:val="28"/>
                <w:szCs w:val="28"/>
              </w:rPr>
              <w:t>Екатеринбург</w:t>
            </w:r>
            <w:proofErr w:type="spellEnd"/>
            <w:r w:rsidRPr="00DF0850">
              <w:rPr>
                <w:rFonts w:ascii="Times New Roman" w:hAnsi="Times New Roman"/>
                <w:sz w:val="28"/>
                <w:szCs w:val="28"/>
              </w:rPr>
              <w:t>, 2010 г.</w:t>
            </w:r>
          </w:p>
        </w:tc>
        <w:tc>
          <w:tcPr>
            <w:tcW w:w="5021" w:type="dxa"/>
          </w:tcPr>
          <w:p w:rsidR="00151BDA" w:rsidRPr="00DF0850" w:rsidRDefault="00151BDA" w:rsidP="00B129D6">
            <w:pPr>
              <w:pStyle w:val="a4"/>
              <w:jc w:val="both"/>
              <w:rPr>
                <w:rFonts w:ascii="Times New Roman" w:hAnsi="Times New Roman"/>
                <w:sz w:val="28"/>
                <w:szCs w:val="28"/>
              </w:rPr>
            </w:pPr>
            <w:proofErr w:type="spellStart"/>
            <w:r w:rsidRPr="00DF0850">
              <w:rPr>
                <w:rFonts w:ascii="Times New Roman" w:hAnsi="Times New Roman"/>
                <w:sz w:val="28"/>
                <w:szCs w:val="28"/>
                <w:lang w:val="ru-RU"/>
              </w:rPr>
              <w:t>Картушина</w:t>
            </w:r>
            <w:proofErr w:type="spellEnd"/>
            <w:r w:rsidRPr="00DF0850">
              <w:rPr>
                <w:rFonts w:ascii="Times New Roman" w:hAnsi="Times New Roman"/>
                <w:sz w:val="28"/>
                <w:szCs w:val="28"/>
                <w:lang w:val="ru-RU"/>
              </w:rPr>
              <w:t xml:space="preserve"> Г. Б., Мозговая Г.Г., Технология. </w:t>
            </w:r>
            <w:proofErr w:type="spellStart"/>
            <w:r w:rsidRPr="00DF0850">
              <w:rPr>
                <w:rFonts w:ascii="Times New Roman" w:hAnsi="Times New Roman"/>
                <w:sz w:val="28"/>
                <w:szCs w:val="28"/>
              </w:rPr>
              <w:t>Просвещение</w:t>
            </w:r>
            <w:proofErr w:type="spellEnd"/>
            <w:r w:rsidRPr="00DF0850">
              <w:rPr>
                <w:rFonts w:ascii="Times New Roman" w:hAnsi="Times New Roman"/>
                <w:sz w:val="28"/>
                <w:szCs w:val="28"/>
              </w:rPr>
              <w:t>, 2010г</w:t>
            </w:r>
          </w:p>
        </w:tc>
      </w:tr>
      <w:tr w:rsidR="00151BDA" w:rsidRPr="00DA6D0F" w:rsidTr="00B129D6">
        <w:trPr>
          <w:trHeight w:val="293"/>
          <w:jc w:val="right"/>
        </w:trPr>
        <w:tc>
          <w:tcPr>
            <w:tcW w:w="854" w:type="dxa"/>
          </w:tcPr>
          <w:p w:rsidR="00151BDA" w:rsidRPr="00BE3F78" w:rsidRDefault="00151BDA" w:rsidP="00B129D6">
            <w:pPr>
              <w:pStyle w:val="a4"/>
              <w:rPr>
                <w:rFonts w:ascii="Times New Roman" w:hAnsi="Times New Roman"/>
                <w:sz w:val="28"/>
                <w:szCs w:val="28"/>
              </w:rPr>
            </w:pPr>
          </w:p>
        </w:tc>
        <w:tc>
          <w:tcPr>
            <w:tcW w:w="9479" w:type="dxa"/>
            <w:gridSpan w:val="2"/>
          </w:tcPr>
          <w:p w:rsidR="00151BDA" w:rsidRPr="00A34233" w:rsidRDefault="00151BDA" w:rsidP="00B129D6">
            <w:pPr>
              <w:pStyle w:val="a4"/>
              <w:jc w:val="center"/>
              <w:rPr>
                <w:rFonts w:ascii="Times New Roman" w:hAnsi="Times New Roman"/>
                <w:b/>
                <w:sz w:val="28"/>
                <w:szCs w:val="28"/>
                <w:lang w:val="ru-RU"/>
              </w:rPr>
            </w:pPr>
            <w:r w:rsidRPr="00A34233">
              <w:rPr>
                <w:rFonts w:ascii="Times New Roman" w:hAnsi="Times New Roman"/>
                <w:b/>
                <w:sz w:val="28"/>
                <w:szCs w:val="28"/>
                <w:lang w:val="ru-RU"/>
              </w:rPr>
              <w:t>Учебный предмет – Социально-бытовая ориентировка</w:t>
            </w:r>
          </w:p>
        </w:tc>
      </w:tr>
      <w:tr w:rsidR="00151BDA" w:rsidRPr="00DA6D0F" w:rsidTr="00B129D6">
        <w:trPr>
          <w:trHeight w:val="775"/>
          <w:jc w:val="right"/>
        </w:trPr>
        <w:tc>
          <w:tcPr>
            <w:tcW w:w="854" w:type="dxa"/>
          </w:tcPr>
          <w:p w:rsidR="00151BDA" w:rsidRPr="00DF0850" w:rsidRDefault="00151BDA" w:rsidP="00B129D6">
            <w:pPr>
              <w:pStyle w:val="a4"/>
              <w:rPr>
                <w:rFonts w:ascii="Times New Roman" w:hAnsi="Times New Roman"/>
                <w:sz w:val="28"/>
                <w:szCs w:val="28"/>
              </w:rPr>
            </w:pPr>
            <w:r w:rsidRPr="00DF0850">
              <w:rPr>
                <w:rFonts w:ascii="Times New Roman" w:hAnsi="Times New Roman"/>
                <w:sz w:val="28"/>
                <w:szCs w:val="28"/>
              </w:rPr>
              <w:t>8</w:t>
            </w:r>
          </w:p>
        </w:tc>
        <w:tc>
          <w:tcPr>
            <w:tcW w:w="4458" w:type="dxa"/>
          </w:tcPr>
          <w:p w:rsidR="00151BDA" w:rsidRPr="00DF0850" w:rsidRDefault="00151BDA" w:rsidP="00B129D6">
            <w:pPr>
              <w:rPr>
                <w:rFonts w:cs="Times New Roman"/>
                <w:b w:val="0"/>
                <w:szCs w:val="28"/>
              </w:rPr>
            </w:pPr>
            <w:r w:rsidRPr="00DF0850">
              <w:rPr>
                <w:b w:val="0"/>
                <w:szCs w:val="28"/>
              </w:rPr>
              <w:t xml:space="preserve">Программа обучения детей с умственной и тяжелой умственной отсталостью», </w:t>
            </w:r>
            <w:proofErr w:type="gramStart"/>
            <w:r w:rsidRPr="00DF0850">
              <w:rPr>
                <w:b w:val="0"/>
                <w:szCs w:val="28"/>
              </w:rPr>
              <w:t>подготовительный</w:t>
            </w:r>
            <w:proofErr w:type="gramEnd"/>
            <w:r w:rsidRPr="00DF0850">
              <w:rPr>
                <w:b w:val="0"/>
                <w:szCs w:val="28"/>
              </w:rPr>
              <w:t xml:space="preserve">, 1-9 классы. А.Р. </w:t>
            </w:r>
            <w:proofErr w:type="spellStart"/>
            <w:r w:rsidRPr="00DF0850">
              <w:rPr>
                <w:b w:val="0"/>
                <w:szCs w:val="28"/>
              </w:rPr>
              <w:t>Маллер</w:t>
            </w:r>
            <w:proofErr w:type="spellEnd"/>
            <w:r w:rsidRPr="00DF0850">
              <w:rPr>
                <w:b w:val="0"/>
                <w:szCs w:val="28"/>
              </w:rPr>
              <w:t>, Екатеринбург, 2010 г.</w:t>
            </w:r>
          </w:p>
        </w:tc>
        <w:tc>
          <w:tcPr>
            <w:tcW w:w="5021" w:type="dxa"/>
          </w:tcPr>
          <w:p w:rsidR="00151BDA" w:rsidRPr="00DF0850" w:rsidRDefault="00151BDA" w:rsidP="00B129D6">
            <w:pPr>
              <w:pStyle w:val="a4"/>
              <w:jc w:val="both"/>
              <w:rPr>
                <w:rFonts w:ascii="Times New Roman" w:hAnsi="Times New Roman"/>
                <w:sz w:val="28"/>
                <w:szCs w:val="28"/>
              </w:rPr>
            </w:pPr>
            <w:proofErr w:type="spellStart"/>
            <w:r w:rsidRPr="00DF0850">
              <w:rPr>
                <w:rFonts w:ascii="Times New Roman" w:hAnsi="Times New Roman"/>
                <w:sz w:val="28"/>
                <w:szCs w:val="28"/>
                <w:lang w:val="ru-RU"/>
              </w:rPr>
              <w:t>Субчева</w:t>
            </w:r>
            <w:proofErr w:type="spellEnd"/>
            <w:r w:rsidRPr="00DF0850">
              <w:rPr>
                <w:rFonts w:ascii="Times New Roman" w:hAnsi="Times New Roman"/>
                <w:sz w:val="28"/>
                <w:szCs w:val="28"/>
                <w:lang w:val="ru-RU"/>
              </w:rPr>
              <w:t xml:space="preserve"> В.П. Социально-бытовая ориентировка. </w:t>
            </w:r>
            <w:r w:rsidRPr="00DF0850">
              <w:rPr>
                <w:rFonts w:ascii="Times New Roman" w:hAnsi="Times New Roman"/>
                <w:sz w:val="28"/>
                <w:szCs w:val="28"/>
              </w:rPr>
              <w:t xml:space="preserve">8 </w:t>
            </w:r>
            <w:proofErr w:type="spellStart"/>
            <w:r w:rsidRPr="00DF0850">
              <w:rPr>
                <w:rFonts w:ascii="Times New Roman" w:hAnsi="Times New Roman"/>
                <w:sz w:val="28"/>
                <w:szCs w:val="28"/>
              </w:rPr>
              <w:t>класс</w:t>
            </w:r>
            <w:proofErr w:type="spellEnd"/>
            <w:r w:rsidRPr="00DF0850">
              <w:rPr>
                <w:rFonts w:ascii="Times New Roman" w:hAnsi="Times New Roman"/>
                <w:sz w:val="28"/>
                <w:szCs w:val="28"/>
              </w:rPr>
              <w:t>, Владос,2017 г</w:t>
            </w:r>
          </w:p>
        </w:tc>
      </w:tr>
    </w:tbl>
    <w:p w:rsidR="00151BDA" w:rsidRDefault="00151BDA" w:rsidP="00151BDA"/>
    <w:p w:rsidR="00151BDA" w:rsidRDefault="00151BDA" w:rsidP="00151BDA"/>
    <w:p w:rsidR="00151BDA" w:rsidRDefault="00151BDA" w:rsidP="00151BDA"/>
    <w:p w:rsidR="009062DC" w:rsidRDefault="009062DC" w:rsidP="00151BDA">
      <w:pPr>
        <w:ind w:left="708"/>
      </w:pPr>
    </w:p>
    <w:sectPr w:rsidR="009062DC" w:rsidSect="00151BDA">
      <w:footerReference w:type="default" r:id="rId7"/>
      <w:pgSz w:w="11906" w:h="16838"/>
      <w:pgMar w:top="567" w:right="850" w:bottom="1134" w:left="1701" w:header="680" w:footer="708" w:gutter="0"/>
      <w:pgNumType w:fmt="numberInDash"/>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86" w:rsidRDefault="00912A86" w:rsidP="00151BDA">
      <w:r>
        <w:separator/>
      </w:r>
    </w:p>
  </w:endnote>
  <w:endnote w:type="continuationSeparator" w:id="0">
    <w:p w:rsidR="00912A86" w:rsidRDefault="00912A86" w:rsidP="0015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65782"/>
      <w:docPartObj>
        <w:docPartGallery w:val="Page Numbers (Bottom of Page)"/>
        <w:docPartUnique/>
      </w:docPartObj>
    </w:sdtPr>
    <w:sdtContent>
      <w:p w:rsidR="00151BDA" w:rsidRDefault="00151BDA">
        <w:pPr>
          <w:pStyle w:val="ad"/>
        </w:pPr>
        <w:fldSimple w:instr=" PAGE   \* MERGEFORMAT ">
          <w:r>
            <w:rPr>
              <w:noProof/>
            </w:rPr>
            <w:t>- 21 -</w:t>
          </w:r>
        </w:fldSimple>
      </w:p>
    </w:sdtContent>
  </w:sdt>
  <w:p w:rsidR="00151BDA" w:rsidRDefault="00151BD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86" w:rsidRDefault="00912A86" w:rsidP="00151BDA">
      <w:r>
        <w:separator/>
      </w:r>
    </w:p>
  </w:footnote>
  <w:footnote w:type="continuationSeparator" w:id="0">
    <w:p w:rsidR="00912A86" w:rsidRDefault="00912A86" w:rsidP="0015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3058"/>
    <w:multiLevelType w:val="multilevel"/>
    <w:tmpl w:val="08421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5E6427"/>
    <w:multiLevelType w:val="hybridMultilevel"/>
    <w:tmpl w:val="0BFE716E"/>
    <w:lvl w:ilvl="0" w:tplc="E1F40F0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281"/>
  <w:characterSpacingControl w:val="doNotCompress"/>
  <w:footnotePr>
    <w:footnote w:id="-1"/>
    <w:footnote w:id="0"/>
  </w:footnotePr>
  <w:endnotePr>
    <w:endnote w:id="-1"/>
    <w:endnote w:id="0"/>
  </w:endnotePr>
  <w:compat/>
  <w:rsids>
    <w:rsidRoot w:val="00151BDA"/>
    <w:rsid w:val="00151BDA"/>
    <w:rsid w:val="009062DC"/>
    <w:rsid w:val="0091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DA"/>
    <w:pPr>
      <w:spacing w:after="0" w:line="240" w:lineRule="auto"/>
      <w:jc w:val="both"/>
    </w:pPr>
    <w:rPr>
      <w:rFonts w:ascii="Times New Roman" w:hAnsi="Times New Roman"/>
      <w:b/>
      <w:bCs/>
      <w:sz w:val="28"/>
      <w:szCs w:val="24"/>
      <w:lang w:eastAsia="ru-RU"/>
    </w:rPr>
  </w:style>
  <w:style w:type="paragraph" w:styleId="2">
    <w:name w:val="heading 2"/>
    <w:basedOn w:val="a"/>
    <w:next w:val="a"/>
    <w:link w:val="20"/>
    <w:unhideWhenUsed/>
    <w:qFormat/>
    <w:rsid w:val="00151BDA"/>
    <w:pPr>
      <w:keepNext/>
      <w:jc w:val="left"/>
      <w:outlineLvl w:val="1"/>
    </w:pPr>
    <w:rPr>
      <w:rFonts w:eastAsia="Times New Roman" w:cs="Times New Roman"/>
      <w:b w:val="0"/>
      <w:bCs w:val="0"/>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1BDA"/>
    <w:rPr>
      <w:rFonts w:ascii="Times New Roman" w:eastAsia="Times New Roman" w:hAnsi="Times New Roman" w:cs="Times New Roman"/>
      <w:kern w:val="28"/>
      <w:sz w:val="36"/>
      <w:szCs w:val="20"/>
      <w:lang w:eastAsia="ru-RU"/>
    </w:rPr>
  </w:style>
  <w:style w:type="table" w:styleId="a3">
    <w:name w:val="Table Grid"/>
    <w:basedOn w:val="a1"/>
    <w:uiPriority w:val="59"/>
    <w:rsid w:val="00151BDA"/>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51BDA"/>
    <w:pPr>
      <w:spacing w:after="0" w:line="240" w:lineRule="auto"/>
    </w:pPr>
    <w:rPr>
      <w:rFonts w:ascii="Calibri" w:eastAsia="Calibri" w:hAnsi="Calibri" w:cs="Times New Roman"/>
      <w:lang w:val="en-US" w:eastAsia="ru-RU" w:bidi="en-US"/>
    </w:rPr>
  </w:style>
  <w:style w:type="paragraph" w:styleId="a6">
    <w:name w:val="List Paragraph"/>
    <w:basedOn w:val="a"/>
    <w:uiPriority w:val="34"/>
    <w:qFormat/>
    <w:rsid w:val="00151BDA"/>
    <w:pPr>
      <w:spacing w:after="200" w:line="276" w:lineRule="auto"/>
      <w:ind w:left="720"/>
      <w:contextualSpacing/>
      <w:jc w:val="left"/>
    </w:pPr>
    <w:rPr>
      <w:rFonts w:ascii="Calibri" w:eastAsia="Calibri" w:hAnsi="Calibri" w:cs="Times New Roman"/>
      <w:b w:val="0"/>
      <w:bCs w:val="0"/>
      <w:sz w:val="22"/>
      <w:szCs w:val="22"/>
      <w:lang w:eastAsia="en-US"/>
    </w:rPr>
  </w:style>
  <w:style w:type="paragraph" w:styleId="a7">
    <w:name w:val="Body Text"/>
    <w:basedOn w:val="a"/>
    <w:link w:val="a8"/>
    <w:semiHidden/>
    <w:unhideWhenUsed/>
    <w:rsid w:val="00151BDA"/>
    <w:pPr>
      <w:jc w:val="left"/>
    </w:pPr>
    <w:rPr>
      <w:rFonts w:eastAsia="Times New Roman" w:cs="Times New Roman"/>
      <w:b w:val="0"/>
      <w:bCs w:val="0"/>
      <w:color w:val="808080"/>
      <w:kern w:val="28"/>
      <w:sz w:val="24"/>
      <w:szCs w:val="20"/>
    </w:rPr>
  </w:style>
  <w:style w:type="character" w:customStyle="1" w:styleId="a8">
    <w:name w:val="Основной текст Знак"/>
    <w:basedOn w:val="a0"/>
    <w:link w:val="a7"/>
    <w:semiHidden/>
    <w:rsid w:val="00151BDA"/>
    <w:rPr>
      <w:rFonts w:ascii="Times New Roman" w:eastAsia="Times New Roman" w:hAnsi="Times New Roman" w:cs="Times New Roman"/>
      <w:color w:val="808080"/>
      <w:kern w:val="28"/>
      <w:sz w:val="24"/>
      <w:szCs w:val="20"/>
      <w:lang w:eastAsia="ru-RU"/>
    </w:rPr>
  </w:style>
  <w:style w:type="character" w:customStyle="1" w:styleId="apple-converted-space">
    <w:name w:val="apple-converted-space"/>
    <w:basedOn w:val="a0"/>
    <w:rsid w:val="00151BDA"/>
  </w:style>
  <w:style w:type="character" w:customStyle="1" w:styleId="c12">
    <w:name w:val="c12"/>
    <w:basedOn w:val="a0"/>
    <w:rsid w:val="00151BDA"/>
  </w:style>
  <w:style w:type="paragraph" w:customStyle="1" w:styleId="a9">
    <w:name w:val="А_основной"/>
    <w:basedOn w:val="a"/>
    <w:link w:val="aa"/>
    <w:qFormat/>
    <w:rsid w:val="00151BDA"/>
    <w:pPr>
      <w:widowControl w:val="0"/>
      <w:autoSpaceDE w:val="0"/>
      <w:autoSpaceDN w:val="0"/>
      <w:adjustRightInd w:val="0"/>
      <w:spacing w:line="360" w:lineRule="auto"/>
      <w:ind w:firstLine="454"/>
    </w:pPr>
    <w:rPr>
      <w:rFonts w:eastAsia="Times New Roman" w:cs="Arial"/>
      <w:b w:val="0"/>
      <w:bCs w:val="0"/>
      <w:szCs w:val="20"/>
    </w:rPr>
  </w:style>
  <w:style w:type="character" w:customStyle="1" w:styleId="aa">
    <w:name w:val="А_основной Знак"/>
    <w:basedOn w:val="a0"/>
    <w:link w:val="a9"/>
    <w:rsid w:val="00151BDA"/>
    <w:rPr>
      <w:rFonts w:ascii="Times New Roman" w:eastAsia="Times New Roman" w:hAnsi="Times New Roman" w:cs="Arial"/>
      <w:sz w:val="28"/>
      <w:szCs w:val="20"/>
      <w:lang w:eastAsia="ru-RU"/>
    </w:rPr>
  </w:style>
  <w:style w:type="character" w:customStyle="1" w:styleId="a5">
    <w:name w:val="Без интервала Знак"/>
    <w:basedOn w:val="a0"/>
    <w:link w:val="a4"/>
    <w:uiPriority w:val="1"/>
    <w:locked/>
    <w:rsid w:val="00151BDA"/>
    <w:rPr>
      <w:rFonts w:ascii="Calibri" w:eastAsia="Calibri" w:hAnsi="Calibri" w:cs="Times New Roman"/>
      <w:lang w:val="en-US" w:eastAsia="ru-RU" w:bidi="en-US"/>
    </w:rPr>
  </w:style>
  <w:style w:type="table" w:customStyle="1" w:styleId="9">
    <w:name w:val="Сетка таблицы9"/>
    <w:basedOn w:val="a1"/>
    <w:next w:val="a3"/>
    <w:uiPriority w:val="99"/>
    <w:rsid w:val="00151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151BDA"/>
    <w:pPr>
      <w:tabs>
        <w:tab w:val="center" w:pos="4677"/>
        <w:tab w:val="right" w:pos="9355"/>
      </w:tabs>
    </w:pPr>
  </w:style>
  <w:style w:type="character" w:customStyle="1" w:styleId="ac">
    <w:name w:val="Верхний колонтитул Знак"/>
    <w:basedOn w:val="a0"/>
    <w:link w:val="ab"/>
    <w:uiPriority w:val="99"/>
    <w:semiHidden/>
    <w:rsid w:val="00151BDA"/>
    <w:rPr>
      <w:rFonts w:ascii="Times New Roman" w:hAnsi="Times New Roman"/>
      <w:b/>
      <w:bCs/>
      <w:sz w:val="28"/>
      <w:szCs w:val="24"/>
      <w:lang w:eastAsia="ru-RU"/>
    </w:rPr>
  </w:style>
  <w:style w:type="paragraph" w:styleId="ad">
    <w:name w:val="footer"/>
    <w:basedOn w:val="a"/>
    <w:link w:val="ae"/>
    <w:uiPriority w:val="99"/>
    <w:unhideWhenUsed/>
    <w:rsid w:val="00151BDA"/>
    <w:pPr>
      <w:tabs>
        <w:tab w:val="center" w:pos="4677"/>
        <w:tab w:val="right" w:pos="9355"/>
      </w:tabs>
    </w:pPr>
  </w:style>
  <w:style w:type="character" w:customStyle="1" w:styleId="ae">
    <w:name w:val="Нижний колонтитул Знак"/>
    <w:basedOn w:val="a0"/>
    <w:link w:val="ad"/>
    <w:uiPriority w:val="99"/>
    <w:rsid w:val="00151BDA"/>
    <w:rPr>
      <w:rFonts w:ascii="Times New Roman" w:hAnsi="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5620</Words>
  <Characters>32034</Characters>
  <Application>Microsoft Office Word</Application>
  <DocSecurity>0</DocSecurity>
  <Lines>266</Lines>
  <Paragraphs>75</Paragraphs>
  <ScaleCrop>false</ScaleCrop>
  <Company>Microsoft</Company>
  <LinksUpToDate>false</LinksUpToDate>
  <CharactersWithSpaces>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2018-10-10T14:35:00Z</dcterms:created>
  <dcterms:modified xsi:type="dcterms:W3CDTF">2018-10-10T14:45:00Z</dcterms:modified>
</cp:coreProperties>
</file>