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  по противодействию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коррупции на п</w:t>
      </w:r>
      <w:r w:rsidR="00B5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ериод с 01.09.2018</w:t>
      </w:r>
      <w:r w:rsidR="001C18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 по 31.08</w:t>
      </w:r>
      <w:r w:rsidR="00B526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.2019 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года 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МАОУ «Викуловская СОШ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Pr="001570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2»</w:t>
      </w:r>
      <w:r w:rsidR="00C95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отделение Балаганская школа – детский сад</w:t>
      </w:r>
    </w:p>
    <w:p w:rsidR="001570F3" w:rsidRPr="001570F3" w:rsidRDefault="001570F3" w:rsidP="001570F3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</w:t>
      </w:r>
    </w:p>
    <w:tbl>
      <w:tblPr>
        <w:tblW w:w="10080" w:type="dxa"/>
        <w:jc w:val="center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20"/>
        <w:gridCol w:w="4140"/>
        <w:gridCol w:w="2160"/>
        <w:gridCol w:w="3060"/>
      </w:tblGrid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Обеспечение права граждан на доступ к информации о деятельности</w:t>
            </w: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МАОУ «Викуловская СОШ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95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- отделение Балаганская школа – детский сад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 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прямых телефонных линий с директором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МАОУ «Викуловская СОШ№2»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личного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приема граждан директором образовательной организации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 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Активизация работы по принятию решения о распределении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Два раза в год и в связи с изменениями финансирования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Собрание трудового коллектива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единой системы оценки качества образования с использованием процедур: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аттестация педагогов школы;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мониторинговые исследования в сфере образования;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статистические наблюдения;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самоанализ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МАОУ «Викуловская СОШ №2»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соблюдение единой системы критериев оценки качества образования (результаты, процессы, условия)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организация информирования участников ГИА и их родителей (законных представителей);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определение ответственности педагогических работников, привлекаемых к подготовке и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проведению ГИА за неисполнение, ненадлежащее выполнение обязанностей и злоупотребление служебным положением, если таковые возникнут;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Февраль-май,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систематического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Секретарь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 осуществления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приёма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Хилькевич Т.Ю.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с 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одителей (законных представителей).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Директор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ОО заведующие отделениями</w:t>
            </w:r>
          </w:p>
          <w:p w:rsidR="001570F3" w:rsidRPr="001570F3" w:rsidRDefault="001570F3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ВРст. </w:t>
            </w:r>
            <w:proofErr w:type="spellStart"/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методст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соблюдений правил приема, перевода и отчисления, обучающихся из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открытос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 деятельности образовательной организации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Дней открытых дверей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форум «Большая перемена»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условиями поступления 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ень открытых дверей для первоклассников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для 1-11-хклассов- форум «Большая перемена»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ВР</w:t>
            </w:r>
          </w:p>
          <w:p w:rsidR="001570F3" w:rsidRPr="001570F3" w:rsidRDefault="00B5266F" w:rsidP="00E70C8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мет. </w:t>
            </w:r>
            <w:proofErr w:type="spellStart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нормативно-правовой базы деятельности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том числе в целях совершенствования единых требований к обучающимся, законны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представителям и работникам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специалист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 и 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Своевременное информирование посредством размещения информации на сайте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выпусков печатной продукции о проводимых мероприятиях и других важных событиях в жизни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 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ст. методист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специалист по ОТ и ТБ 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Токарев С.В.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Усиление персональной ответственности работников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неправомерное принятие решения в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отделениями.</w:t>
            </w:r>
          </w:p>
          <w:p w:rsidR="00F32D0E" w:rsidRPr="001570F3" w:rsidRDefault="001570F3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ВР</w:t>
            </w:r>
            <w:r w:rsidR="00B5266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ст. методист </w:t>
            </w:r>
            <w:proofErr w:type="spellStart"/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О.Н.,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Быструшкина</w:t>
            </w:r>
            <w:proofErr w:type="spellEnd"/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О.Н.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 специалист по ОТ и ТБ</w:t>
            </w:r>
            <w:r w:rsidR="00E70C8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Токарев С.В.</w:t>
            </w:r>
            <w:r w:rsidR="00F32D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к дисциплинарной ответственности работников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E70C8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E70C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Антикоррупционное образование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B526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Коррекция образовательных программ основной школы.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F32D0E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B526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Заведующие отделениями 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обществознания Социальный педагог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Ломтева О.А, зам. директора по ВР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«Нет коррупции!»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Педагоги-библиотекари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Малюгина Н.Г.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Социологический опрос «Отношение </w:t>
            </w:r>
            <w:proofErr w:type="gramStart"/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к явлениям коррупции»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70C83" w:rsidRDefault="00E70C8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серии классных часов «Открытый диалог» со старшеклассниками (8-9 кл.), подготовленных с участием обучающихся по теме антикоррупционной направленности: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-Мои права.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-Потребности и желания. (1-4 класс).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-Гражданское общество и борьба с коррупцией.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-Источники и причины коррупции.</w:t>
            </w:r>
          </w:p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щиеся против коррупции.</w:t>
            </w:r>
            <w:proofErr w:type="gramEnd"/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-Условия эффективного противодействия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-Почему в России терпимое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отношение к коррупции (9-11 классы)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октябрь 2018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классов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100" w:beforeAutospacing="1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тематических классных часов, посвященных вопросам коррупции в государстве: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классы)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-Роль государства в преодолении коррупции.</w:t>
            </w:r>
          </w:p>
          <w:p w:rsidR="001570F3" w:rsidRPr="001570F3" w:rsidRDefault="001570F3" w:rsidP="001570F3">
            <w:pPr>
              <w:spacing w:before="30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-СМИ и коррупция.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ответственный за ОТ и ТБ Токарев С.В.</w:t>
            </w:r>
            <w:proofErr w:type="gramEnd"/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Международного дняборьбы с коррупцией (9 декабря):</w:t>
            </w:r>
          </w:p>
          <w:p w:rsidR="001570F3" w:rsidRPr="001570F3" w:rsidRDefault="001570F3" w:rsidP="001570F3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проблемы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коррупции среди работников ОО</w:t>
            </w:r>
          </w:p>
          <w:p w:rsidR="001570F3" w:rsidRPr="001570F3" w:rsidRDefault="001570F3" w:rsidP="00B5266F">
            <w:pPr>
              <w:widowControl w:val="0"/>
              <w:adjustRightInd w:val="0"/>
              <w:spacing w:before="30" w:after="30" w:line="240" w:lineRule="auto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-    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B5266F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5266F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F32D0E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Директор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отделениями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B5266F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266F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5266F" w:rsidRPr="001570F3" w:rsidRDefault="00B5266F" w:rsidP="00F32D0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нализ 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исполнения Плана мероприятий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ротиводействия коррупции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5266F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66F" w:rsidRDefault="00B5266F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педагогами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B5266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Корректировка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воспитательных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планов </w:t>
            </w:r>
            <w:r w:rsidR="00B526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работы 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B5266F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2018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2D0E" w:rsidRPr="001570F3" w:rsidRDefault="00942BE4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Рассмотрение вопросов антикоррупционной политики ОО на педсоветах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совещаниях, собраниях трудового коллектива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51103" w:rsidRDefault="0035110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42BE4" w:rsidRPr="001570F3" w:rsidRDefault="0035110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профкома</w:t>
            </w:r>
          </w:p>
          <w:p w:rsidR="00F32D0E" w:rsidRPr="001570F3" w:rsidRDefault="00F32D0E" w:rsidP="00F32D0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на сайте ОО</w:t>
            </w:r>
            <w:r w:rsidR="001570F3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351103" w:rsidP="0035110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Директор,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35110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в публичном 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докладе директора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Август-сентябрь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r w:rsidR="00942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Встреча родительской общественности с представителями правоохранительных органов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общешкольных собраниях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35110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открытых дверей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  <w:r w:rsidR="003511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2019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70F3" w:rsidRPr="001570F3" w:rsidRDefault="00942BE4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ОО, Заведующие отделениями</w:t>
            </w:r>
          </w:p>
        </w:tc>
      </w:tr>
      <w:tr w:rsidR="001570F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 по темам формирования антикоррупционного мировоззрения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570F3" w:rsidRPr="001570F3" w:rsidRDefault="001570F3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2BE4" w:rsidRPr="001570F3" w:rsidRDefault="00942BE4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Заведующие отделениями</w:t>
            </w:r>
            <w:r w:rsidR="00F32D0E"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ВР</w:t>
            </w:r>
            <w:r w:rsidR="00F32D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</w:p>
          <w:p w:rsidR="001570F3" w:rsidRPr="001570F3" w:rsidRDefault="001570F3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gramStart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570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</w:t>
            </w:r>
          </w:p>
        </w:tc>
      </w:tr>
      <w:tr w:rsidR="00351103" w:rsidRPr="001570F3" w:rsidTr="005F35D1">
        <w:trPr>
          <w:tblCellSpacing w:w="0" w:type="dxa"/>
          <w:jc w:val="center"/>
        </w:trPr>
        <w:tc>
          <w:tcPr>
            <w:tcW w:w="10080" w:type="dxa"/>
            <w:gridSpan w:val="4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563E15" w:rsidRDefault="00563E15" w:rsidP="00563E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Обеспечение соответствия системы внутреннего контроля и аудита требованиям антикоррупционной политики ОО</w:t>
            </w:r>
          </w:p>
        </w:tc>
      </w:tr>
      <w:tr w:rsidR="00351103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1570F3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351103" w:rsidRPr="001570F3" w:rsidRDefault="00563E15" w:rsidP="00563E1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внутреннего финансового контроля расходования бюджетных средств, внутреннего контроля совершаемых фактов хозяйственной жизни, ведения бухгалтерской отчетности, соблюдения Учетной политики ОО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351103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51103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инвентаризации имущества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бухгалтер,</w:t>
            </w:r>
            <w:r w:rsidR="00BF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заведующие отделениями,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зам. директора по АХЧ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предоставлением учреждением льгот и компенсаций, установленных законодательством РФ, нормативными правовыми актами Тюменской области, муниципальными правовыми а</w:t>
            </w:r>
            <w:r w:rsidR="00BF5AF2">
              <w:rPr>
                <w:rFonts w:ascii="Times New Roman" w:hAnsi="Times New Roman" w:cs="Times New Roman"/>
              </w:rPr>
              <w:t>ктами (при организации питания обу</w:t>
            </w:r>
            <w:r w:rsidRPr="00B70190">
              <w:rPr>
                <w:rFonts w:ascii="Times New Roman" w:hAnsi="Times New Roman" w:cs="Times New Roman"/>
              </w:rPr>
              <w:t>ча</w:t>
            </w:r>
            <w:r w:rsidR="00BF5AF2">
              <w:rPr>
                <w:rFonts w:ascii="Times New Roman" w:hAnsi="Times New Roman" w:cs="Times New Roman"/>
              </w:rPr>
              <w:t>ю</w:t>
            </w:r>
            <w:bookmarkStart w:id="0" w:name="_GoBack"/>
            <w:bookmarkEnd w:id="0"/>
            <w:r w:rsidRPr="00B70190">
              <w:rPr>
                <w:rFonts w:ascii="Times New Roman" w:hAnsi="Times New Roman" w:cs="Times New Roman"/>
              </w:rPr>
              <w:t xml:space="preserve">щихся ит.д.)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  <w:r w:rsidR="00BF5A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заведующие отделениями</w:t>
            </w:r>
          </w:p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563E15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выполнением муниципального задания путем составления отчетов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563E15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563E15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ст. методист</w:t>
            </w:r>
          </w:p>
        </w:tc>
      </w:tr>
      <w:tr w:rsidR="00563E15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563E15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Обеспечение систематического и надлежащего </w:t>
            </w:r>
            <w:proofErr w:type="gramStart"/>
            <w:r w:rsidRPr="00B7019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выполнением Плана финансово-хозяйственной деятельности учреждения путем составления отчетов и рассмотрения наблюдательным советом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563E15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563E15" w:rsidRDefault="00563E15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7019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обоснованностью предоставления и расходования безвозмездной (спонсорской, благотворительной) помощи</w:t>
            </w:r>
            <w:r>
              <w:rPr>
                <w:rFonts w:ascii="Times New Roman" w:hAnsi="Times New Roman" w:cs="Times New Roman"/>
              </w:rPr>
              <w:t xml:space="preserve"> ОО</w:t>
            </w:r>
            <w:r w:rsidRPr="00B70190">
              <w:rPr>
                <w:rFonts w:ascii="Times New Roman" w:hAnsi="Times New Roman" w:cs="Times New Roman"/>
              </w:rPr>
              <w:t>, бухгалтерским учетом добровольных пожертвований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BF5AF2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 xml:space="preserve">Контроль за соблюдением правил и порядка </w:t>
            </w:r>
            <w:proofErr w:type="gramStart"/>
            <w:r w:rsidRPr="00B70190">
              <w:rPr>
                <w:rFonts w:ascii="Times New Roman" w:hAnsi="Times New Roman" w:cs="Times New Roman"/>
              </w:rPr>
              <w:t>приема</w:t>
            </w:r>
            <w:proofErr w:type="gramEnd"/>
            <w:r w:rsidRPr="00B70190">
              <w:rPr>
                <w:rFonts w:ascii="Times New Roman" w:hAnsi="Times New Roman" w:cs="Times New Roman"/>
              </w:rPr>
              <w:t xml:space="preserve"> обучающихся в учреждение путем проведения выборочной проверки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0190">
              <w:rPr>
                <w:rFonts w:ascii="Times New Roman" w:hAnsi="Times New Roman" w:cs="Times New Roman"/>
              </w:rPr>
              <w:t>Оценка эффективности и результативности профессиональной деятельности работников учреждения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Директор, заведующие отделениями</w:t>
            </w:r>
          </w:p>
        </w:tc>
      </w:tr>
      <w:tr w:rsidR="00BF5AF2" w:rsidRPr="001570F3">
        <w:trPr>
          <w:tblCellSpacing w:w="0" w:type="dxa"/>
          <w:jc w:val="center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Default="00BF5AF2" w:rsidP="00157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BF5AF2" w:rsidRPr="001570F3" w:rsidRDefault="00BF5AF2" w:rsidP="001570F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5AF2" w:rsidRDefault="00BF5AF2" w:rsidP="00942BE4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70442" w:rsidRPr="001570F3" w:rsidRDefault="00970442">
      <w:pPr>
        <w:rPr>
          <w:rFonts w:ascii="Times New Roman" w:hAnsi="Times New Roman" w:cs="Times New Roman"/>
          <w:sz w:val="24"/>
          <w:szCs w:val="24"/>
        </w:rPr>
      </w:pPr>
    </w:p>
    <w:sectPr w:rsidR="00970442" w:rsidRPr="001570F3" w:rsidSect="00366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0F3"/>
    <w:rsid w:val="001570F3"/>
    <w:rsid w:val="001C18BF"/>
    <w:rsid w:val="00351103"/>
    <w:rsid w:val="00366CC6"/>
    <w:rsid w:val="00563E15"/>
    <w:rsid w:val="00784A9A"/>
    <w:rsid w:val="00942BE4"/>
    <w:rsid w:val="00970442"/>
    <w:rsid w:val="00B5266F"/>
    <w:rsid w:val="00BF5AF2"/>
    <w:rsid w:val="00C95F14"/>
    <w:rsid w:val="00E70C83"/>
    <w:rsid w:val="00F32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бсш</cp:lastModifiedBy>
  <cp:revision>2</cp:revision>
  <dcterms:created xsi:type="dcterms:W3CDTF">2018-08-31T10:29:00Z</dcterms:created>
  <dcterms:modified xsi:type="dcterms:W3CDTF">2018-08-31T10:29:00Z</dcterms:modified>
</cp:coreProperties>
</file>