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B359A" w14:textId="77777777" w:rsidR="00E965FF" w:rsidRPr="00E965FF" w:rsidRDefault="00E965FF" w:rsidP="00E96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2D4408B" w14:textId="77777777" w:rsidR="00E965FF" w:rsidRPr="00E965FF" w:rsidRDefault="00E965FF" w:rsidP="00E965F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965FF">
        <w:rPr>
          <w:rFonts w:ascii="Times New Roman" w:eastAsia="Times New Roman" w:hAnsi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63BCE80A" w14:textId="77777777" w:rsidR="00E965FF" w:rsidRPr="00E965FF" w:rsidRDefault="00E965FF" w:rsidP="00E965F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</w:rPr>
      </w:pPr>
      <w:r w:rsidRPr="00E965FF">
        <w:rPr>
          <w:rFonts w:ascii="Times New Roman" w:eastAsia="Times New Roman" w:hAnsi="Times New Roman" w:cs="Times New Roman"/>
          <w:color w:val="000000"/>
        </w:rPr>
        <w:t>Департамент образования и науки Тюменской области</w:t>
      </w:r>
    </w:p>
    <w:p w14:paraId="611EB5C7" w14:textId="77777777" w:rsidR="00E965FF" w:rsidRPr="00E965FF" w:rsidRDefault="00E965FF" w:rsidP="00E965F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</w:rPr>
      </w:pPr>
      <w:r w:rsidRPr="00E965F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Отдел образования администрации </w:t>
      </w:r>
      <w:proofErr w:type="spellStart"/>
      <w:r w:rsidRPr="00E965FF">
        <w:rPr>
          <w:rFonts w:ascii="Times New Roman" w:eastAsia="Times New Roman" w:hAnsi="Times New Roman" w:cs="Times New Roman"/>
          <w:color w:val="000000"/>
          <w:shd w:val="clear" w:color="auto" w:fill="FFFFFF"/>
        </w:rPr>
        <w:t>Викуловского</w:t>
      </w:r>
      <w:proofErr w:type="spellEnd"/>
      <w:r w:rsidRPr="00E965F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муниципального района</w:t>
      </w:r>
    </w:p>
    <w:p w14:paraId="72306D94" w14:textId="77777777" w:rsidR="00E965FF" w:rsidRPr="00E965FF" w:rsidRDefault="00E965FF" w:rsidP="00E965F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</w:rPr>
      </w:pPr>
      <w:r w:rsidRPr="00E965FF">
        <w:rPr>
          <w:rFonts w:ascii="Times New Roman" w:eastAsia="Times New Roman" w:hAnsi="Times New Roman" w:cs="Times New Roman"/>
          <w:color w:val="000000"/>
        </w:rPr>
        <w:t>МАОУ "</w:t>
      </w:r>
      <w:proofErr w:type="spellStart"/>
      <w:r w:rsidRPr="00E965FF">
        <w:rPr>
          <w:rFonts w:ascii="Times New Roman" w:eastAsia="Times New Roman" w:hAnsi="Times New Roman" w:cs="Times New Roman"/>
          <w:color w:val="000000"/>
        </w:rPr>
        <w:t>Викуловская</w:t>
      </w:r>
      <w:proofErr w:type="spellEnd"/>
      <w:r w:rsidRPr="00E965FF">
        <w:rPr>
          <w:rFonts w:ascii="Times New Roman" w:eastAsia="Times New Roman" w:hAnsi="Times New Roman" w:cs="Times New Roman"/>
          <w:color w:val="000000"/>
        </w:rPr>
        <w:t xml:space="preserve"> СОШ № 2"- </w:t>
      </w:r>
      <w:r w:rsidRPr="00E965FF">
        <w:rPr>
          <w:rFonts w:ascii="Times New Roman" w:eastAsia="Times New Roman" w:hAnsi="Times New Roman" w:cs="Times New Roman"/>
          <w:color w:val="2C2D2E"/>
          <w:shd w:val="clear" w:color="auto" w:fill="FFFFFF"/>
        </w:rPr>
        <w:t xml:space="preserve">отделение </w:t>
      </w:r>
      <w:proofErr w:type="spellStart"/>
      <w:r w:rsidRPr="00E965FF">
        <w:rPr>
          <w:rFonts w:ascii="Times New Roman" w:eastAsia="Times New Roman" w:hAnsi="Times New Roman" w:cs="Times New Roman"/>
          <w:color w:val="2C2D2E"/>
          <w:shd w:val="clear" w:color="auto" w:fill="FFFFFF"/>
        </w:rPr>
        <w:t>Балаганская</w:t>
      </w:r>
      <w:proofErr w:type="spellEnd"/>
      <w:r w:rsidRPr="00E965FF">
        <w:rPr>
          <w:rFonts w:ascii="Times New Roman" w:eastAsia="Times New Roman" w:hAnsi="Times New Roman" w:cs="Times New Roman"/>
          <w:color w:val="2C2D2E"/>
          <w:shd w:val="clear" w:color="auto" w:fill="FFFFFF"/>
        </w:rPr>
        <w:t xml:space="preserve"> школа-детский сад</w:t>
      </w:r>
    </w:p>
    <w:p w14:paraId="46E8C23F" w14:textId="77777777" w:rsidR="00E965FF" w:rsidRPr="00E965FF" w:rsidRDefault="00E965FF" w:rsidP="00E965F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70D1E9" w14:textId="77777777" w:rsidR="00E965FF" w:rsidRPr="00E965FF" w:rsidRDefault="00E965FF" w:rsidP="00E965F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31CE7C" w14:textId="77777777" w:rsidR="00E965FF" w:rsidRPr="00E965FF" w:rsidRDefault="00E965FF" w:rsidP="00E965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62CB21AB" w14:textId="77777777" w:rsidR="00E965FF" w:rsidRPr="00E965FF" w:rsidRDefault="00E965FF" w:rsidP="00E965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5FF">
        <w:rPr>
          <w:rFonts w:ascii="Times New Roman" w:eastAsia="Calibri" w:hAnsi="Times New Roman" w:cs="Times New Roman"/>
          <w:b/>
          <w:sz w:val="28"/>
          <w:szCs w:val="28"/>
        </w:rPr>
        <w:t xml:space="preserve"> Аннотация </w:t>
      </w:r>
    </w:p>
    <w:p w14:paraId="25D786EC" w14:textId="77777777" w:rsidR="00E965FF" w:rsidRPr="00E965FF" w:rsidRDefault="00E965FF" w:rsidP="00E965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5FF">
        <w:rPr>
          <w:rFonts w:ascii="Times New Roman" w:eastAsia="Calibri" w:hAnsi="Times New Roman" w:cs="Times New Roman"/>
          <w:b/>
          <w:sz w:val="28"/>
          <w:szCs w:val="28"/>
        </w:rPr>
        <w:t xml:space="preserve">к адаптированной рабочей программе по </w:t>
      </w:r>
      <w:r w:rsidRPr="00E965FF">
        <w:rPr>
          <w:rFonts w:ascii="Times New Roman" w:eastAsia="Calibri" w:hAnsi="Times New Roman" w:cs="Times New Roman"/>
          <w:b/>
          <w:color w:val="000000"/>
          <w:sz w:val="28"/>
        </w:rPr>
        <w:t>литературе</w:t>
      </w:r>
    </w:p>
    <w:p w14:paraId="585FD17E" w14:textId="77777777" w:rsidR="00E965FF" w:rsidRPr="00E965FF" w:rsidRDefault="00E965FF" w:rsidP="00E965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5FF">
        <w:rPr>
          <w:rFonts w:ascii="Times New Roman" w:eastAsia="Calibri" w:hAnsi="Times New Roman" w:cs="Times New Roman"/>
          <w:b/>
          <w:sz w:val="28"/>
          <w:szCs w:val="28"/>
        </w:rPr>
        <w:t xml:space="preserve"> (развитие речи), </w:t>
      </w:r>
      <w:r w:rsidRPr="00E965FF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E965FF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14:paraId="6EF4ACBB" w14:textId="77777777" w:rsidR="00E965FF" w:rsidRPr="00E965FF" w:rsidRDefault="00E965FF" w:rsidP="00E965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5FF">
        <w:rPr>
          <w:rFonts w:ascii="Times New Roman" w:eastAsia="Calibri" w:hAnsi="Times New Roman" w:cs="Times New Roman"/>
          <w:b/>
          <w:sz w:val="28"/>
          <w:szCs w:val="28"/>
        </w:rPr>
        <w:t xml:space="preserve">учителя </w:t>
      </w:r>
      <w:proofErr w:type="spellStart"/>
      <w:r w:rsidRPr="00E965FF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Изюмовой</w:t>
      </w:r>
      <w:proofErr w:type="spellEnd"/>
      <w:r w:rsidRPr="00E965F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Светланы Геннадьевны</w:t>
      </w:r>
    </w:p>
    <w:p w14:paraId="3B937998" w14:textId="77777777" w:rsidR="00E965FF" w:rsidRPr="00E965FF" w:rsidRDefault="00E965FF" w:rsidP="00E965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5FF">
        <w:rPr>
          <w:rFonts w:ascii="Times New Roman" w:eastAsia="Calibri" w:hAnsi="Times New Roman" w:cs="Times New Roman"/>
          <w:b/>
          <w:sz w:val="28"/>
          <w:szCs w:val="28"/>
        </w:rPr>
        <w:t>на 2023/2024 учебный год</w:t>
      </w:r>
    </w:p>
    <w:p w14:paraId="23AC9935" w14:textId="77777777" w:rsidR="00E965FF" w:rsidRPr="00E965FF" w:rsidRDefault="00E965FF" w:rsidP="00E96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E49B1" w14:textId="77777777" w:rsidR="00E965FF" w:rsidRPr="00E965FF" w:rsidRDefault="00E965FF" w:rsidP="00E96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ADDD110" w14:textId="77777777" w:rsidR="00E965FF" w:rsidRPr="00E965FF" w:rsidRDefault="00E965FF" w:rsidP="00E96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Адаптированная рабочая программа по литературе </w:t>
      </w:r>
      <w:r w:rsidRPr="00E965FF">
        <w:rPr>
          <w:rFonts w:ascii="Times New Roman" w:eastAsia="Calibri" w:hAnsi="Times New Roman" w:cs="Times New Roman"/>
          <w:sz w:val="24"/>
          <w:szCs w:val="24"/>
        </w:rPr>
        <w:t xml:space="preserve">(развитие </w:t>
      </w:r>
      <w:proofErr w:type="gramStart"/>
      <w:r w:rsidRPr="00E965FF">
        <w:rPr>
          <w:rFonts w:ascii="Times New Roman" w:eastAsia="Calibri" w:hAnsi="Times New Roman" w:cs="Times New Roman"/>
          <w:sz w:val="24"/>
          <w:szCs w:val="24"/>
        </w:rPr>
        <w:t>речи)</w:t>
      </w:r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9 класса составлена на основе документов:</w:t>
      </w:r>
    </w:p>
    <w:p w14:paraId="4AAA0A69" w14:textId="77777777" w:rsidR="00E965FF" w:rsidRPr="00E965FF" w:rsidRDefault="00E965FF" w:rsidP="00E96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FF">
        <w:rPr>
          <w:rFonts w:ascii="Times New Roman" w:eastAsia="Calibri" w:hAnsi="Times New Roman" w:cs="Times New Roman"/>
          <w:sz w:val="24"/>
          <w:szCs w:val="24"/>
        </w:rPr>
        <w:tab/>
        <w:t xml:space="preserve">1. Авторская </w:t>
      </w:r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Pr="00E965FF">
        <w:rPr>
          <w:rFonts w:ascii="Times New Roman" w:eastAsia="Calibri" w:hAnsi="Times New Roman" w:cs="Times New Roman"/>
          <w:sz w:val="24"/>
          <w:szCs w:val="24"/>
        </w:rPr>
        <w:t xml:space="preserve">рограмма специальных (коррекционных) образовательных учреждений </w:t>
      </w:r>
      <w:r w:rsidRPr="00E965FF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E965FF">
        <w:rPr>
          <w:rFonts w:ascii="Times New Roman" w:eastAsia="Calibri" w:hAnsi="Times New Roman" w:cs="Times New Roman"/>
          <w:sz w:val="24"/>
          <w:szCs w:val="24"/>
        </w:rPr>
        <w:t xml:space="preserve"> вида для 5 – 9 классов под редакцией В.В. Воронковой. - М.: Гуманитарный Издательский центр </w:t>
      </w:r>
      <w:proofErr w:type="spellStart"/>
      <w:r w:rsidRPr="00E965FF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E965FF">
        <w:rPr>
          <w:rFonts w:ascii="Times New Roman" w:eastAsia="Calibri" w:hAnsi="Times New Roman" w:cs="Times New Roman"/>
          <w:sz w:val="24"/>
          <w:szCs w:val="24"/>
        </w:rPr>
        <w:t xml:space="preserve">, 2011, </w:t>
      </w:r>
    </w:p>
    <w:p w14:paraId="785E2F70" w14:textId="77777777" w:rsidR="00E965FF" w:rsidRPr="00E965FF" w:rsidRDefault="00E965FF" w:rsidP="00E965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965F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96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учебный план</w:t>
      </w:r>
      <w:r w:rsidRPr="00E96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E96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 w:rsidRPr="00E96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 w:rsidRPr="00E96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Балаганская</w:t>
      </w:r>
      <w:proofErr w:type="spellEnd"/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школа-детский сад на 2023/2024 учебный год, утверждённый приказом от </w:t>
      </w:r>
      <w:r w:rsidRPr="00E965FF"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>30.06.2023 №71/2- ОД;</w:t>
      </w:r>
      <w:r w:rsidRPr="00E965F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04EDEF6" w14:textId="77777777" w:rsidR="00E965FF" w:rsidRPr="00E965FF" w:rsidRDefault="00E965FF" w:rsidP="00E965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 Годовой календарный учебный график МАОУ «</w:t>
      </w:r>
      <w:proofErr w:type="spellStart"/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на 2023/2024 учебный год,</w:t>
      </w:r>
      <w:r w:rsidRPr="00E96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утверждённый приказом от </w:t>
      </w:r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31.08.2023 №80/7- ОД;</w:t>
      </w:r>
      <w:r w:rsidRPr="00E965F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CCC6632" w14:textId="77777777" w:rsidR="00E965FF" w:rsidRPr="00E965FF" w:rsidRDefault="00E965FF" w:rsidP="00E96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97C68" w14:textId="77777777" w:rsidR="00E965FF" w:rsidRPr="00E965FF" w:rsidRDefault="00E965FF" w:rsidP="00E96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FF">
        <w:rPr>
          <w:rFonts w:ascii="Times New Roman" w:eastAsia="Calibri" w:hAnsi="Times New Roman" w:cs="Times New Roman"/>
          <w:sz w:val="24"/>
          <w:szCs w:val="24"/>
        </w:rPr>
        <w:t>В индивидуальном учебном плане ООО МАОУ «</w:t>
      </w:r>
      <w:proofErr w:type="spellStart"/>
      <w:r w:rsidRPr="00E965FF">
        <w:rPr>
          <w:rFonts w:ascii="Times New Roman" w:eastAsia="Calibri" w:hAnsi="Times New Roman" w:cs="Times New Roman"/>
          <w:sz w:val="24"/>
          <w:szCs w:val="24"/>
        </w:rPr>
        <w:t>Викуловская</w:t>
      </w:r>
      <w:proofErr w:type="spellEnd"/>
      <w:r w:rsidRPr="00E965FF">
        <w:rPr>
          <w:rFonts w:ascii="Times New Roman" w:eastAsia="Calibri" w:hAnsi="Times New Roman" w:cs="Times New Roman"/>
          <w:sz w:val="24"/>
          <w:szCs w:val="24"/>
        </w:rPr>
        <w:t xml:space="preserve"> СОШ №2»-отделение </w:t>
      </w:r>
      <w:proofErr w:type="spellStart"/>
      <w:r w:rsidRPr="00E965FF">
        <w:rPr>
          <w:rFonts w:ascii="Times New Roman" w:eastAsia="Calibri" w:hAnsi="Times New Roman" w:cs="Times New Roman"/>
          <w:sz w:val="24"/>
          <w:szCs w:val="24"/>
        </w:rPr>
        <w:t>Балаганская</w:t>
      </w:r>
      <w:proofErr w:type="spellEnd"/>
      <w:r w:rsidRPr="00E965FF">
        <w:rPr>
          <w:rFonts w:ascii="Times New Roman" w:eastAsia="Calibri" w:hAnsi="Times New Roman" w:cs="Times New Roman"/>
          <w:sz w:val="24"/>
          <w:szCs w:val="24"/>
        </w:rPr>
        <w:t xml:space="preserve"> школа-детский сад на изучение литературы (развитие речи) в 9 классе отводится 3 часа в неделю, всего 102 часа в год.</w:t>
      </w:r>
    </w:p>
    <w:p w14:paraId="77A67F83" w14:textId="77777777" w:rsidR="00E965FF" w:rsidRPr="00E965FF" w:rsidRDefault="00E965FF" w:rsidP="00E96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рабочей программы соответствует авторской. В рабочей программе учителем самостоятельно распределено количество часов на изучение тем. </w:t>
      </w:r>
      <w:r w:rsidRPr="00E965F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начале учебного года на уроках отводится время на сопутствующее повторение ранее изученного материала, на организацию стартового контроля знаний за курс литературы, изученный в 8 классе, с целью оценки степени готовности ученика к дальнейшему обучению, а также для выявления типичных пробелов в знаниях с целью организации работы по их ликвидации,</w:t>
      </w:r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планируется урок для организации промежуточной аттестации по предмету за курс 9 класса в конце учебного года.</w:t>
      </w:r>
    </w:p>
    <w:p w14:paraId="4976CDB5" w14:textId="77777777" w:rsidR="00E965FF" w:rsidRPr="00E965FF" w:rsidRDefault="00E965FF" w:rsidP="00E96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DBE822D" w14:textId="77777777" w:rsidR="00E965FF" w:rsidRPr="00E965FF" w:rsidRDefault="00E965FF" w:rsidP="00E965FF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965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14:paraId="4094E7FE" w14:textId="77777777" w:rsidR="00E965FF" w:rsidRPr="00E965FF" w:rsidRDefault="00E965FF" w:rsidP="00E965FF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B94C7A0" w14:textId="77777777" w:rsidR="00E965FF" w:rsidRPr="00E965FF" w:rsidRDefault="00E965FF" w:rsidP="00E96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965FF">
        <w:rPr>
          <w:rFonts w:ascii="Arimo" w:eastAsia="Calibri" w:hAnsi="Arimo" w:cs="Times New Roman"/>
          <w:color w:val="000000"/>
          <w:sz w:val="24"/>
          <w:szCs w:val="24"/>
          <w:shd w:val="clear" w:color="auto" w:fill="FFFFFF"/>
        </w:rPr>
        <w:t xml:space="preserve">Аксёнова </w:t>
      </w:r>
      <w:proofErr w:type="spellStart"/>
      <w:r w:rsidRPr="00E965FF">
        <w:rPr>
          <w:rFonts w:ascii="Arimo" w:eastAsia="Calibri" w:hAnsi="Arimo" w:cs="Times New Roman"/>
          <w:color w:val="000000"/>
          <w:sz w:val="24"/>
          <w:szCs w:val="24"/>
          <w:shd w:val="clear" w:color="auto" w:fill="FFFFFF"/>
        </w:rPr>
        <w:t>А.К.Чтение</w:t>
      </w:r>
      <w:proofErr w:type="spellEnd"/>
      <w:r w:rsidRPr="00E965FF">
        <w:rPr>
          <w:rFonts w:ascii="Arimo" w:eastAsia="Calibri" w:hAnsi="Arimo" w:cs="Times New Roman"/>
          <w:color w:val="000000"/>
          <w:sz w:val="24"/>
          <w:szCs w:val="24"/>
          <w:shd w:val="clear" w:color="auto" w:fill="FFFFFF"/>
        </w:rPr>
        <w:t>. Учебник для 9 класса специальных (коррекционных) образовательных учреждений VIII вида. – М: Просвещение, 2016.</w:t>
      </w:r>
    </w:p>
    <w:p w14:paraId="05BB227D" w14:textId="77777777" w:rsidR="00E965FF" w:rsidRPr="00E965FF" w:rsidRDefault="00E965FF" w:rsidP="00E96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6D552" w14:textId="77777777" w:rsidR="00E965FF" w:rsidRPr="00E965FF" w:rsidRDefault="00E965FF" w:rsidP="00E96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школа Кирилла и Мефодия. Уроки литературы. – М.: ООО «Кирилл и Мефодий», 2010г.</w:t>
      </w:r>
    </w:p>
    <w:p w14:paraId="27D2A8AC" w14:textId="77777777" w:rsidR="00E965FF" w:rsidRPr="00E965FF" w:rsidRDefault="00E965FF" w:rsidP="00E965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Электронно-образовательные ресурсы и </w:t>
      </w:r>
      <w:proofErr w:type="gramStart"/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  <w:proofErr w:type="gramEnd"/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9D87F4" w14:textId="77777777" w:rsidR="00E965FF" w:rsidRPr="00E965FF" w:rsidRDefault="00E965FF" w:rsidP="00E96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1.http://www.edu.ru/</w:t>
      </w:r>
    </w:p>
    <w:p w14:paraId="517581B1" w14:textId="77777777" w:rsidR="00E965FF" w:rsidRPr="00E965FF" w:rsidRDefault="00E965FF" w:rsidP="00E96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>2.http://www.school.edu.ru/</w:t>
      </w:r>
    </w:p>
    <w:p w14:paraId="306B52D0" w14:textId="6338B00D" w:rsidR="00A129B0" w:rsidRPr="00E965FF" w:rsidRDefault="00E965FF" w:rsidP="00E96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FF">
        <w:rPr>
          <w:rFonts w:ascii="Times New Roman" w:eastAsia="Times New Roman" w:hAnsi="Times New Roman" w:cs="Times New Roman"/>
          <w:sz w:val="24"/>
          <w:szCs w:val="24"/>
          <w:lang w:eastAsia="ru-RU"/>
        </w:rPr>
        <w:t>3.http://school-collection.edu.ru/</w:t>
      </w:r>
      <w:bookmarkStart w:id="0" w:name="_GoBack"/>
      <w:bookmarkEnd w:id="0"/>
    </w:p>
    <w:sectPr w:rsidR="00A129B0" w:rsidRPr="00E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FD"/>
    <w:rsid w:val="005470FD"/>
    <w:rsid w:val="00A129B0"/>
    <w:rsid w:val="00E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05A0"/>
  <w15:chartTrackingRefBased/>
  <w15:docId w15:val="{A2B6CE0F-AECF-46B5-B5E7-331B7B74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2023-10-06T17:12:00Z</dcterms:created>
  <dcterms:modified xsi:type="dcterms:W3CDTF">2023-10-06T17:13:00Z</dcterms:modified>
</cp:coreProperties>
</file>